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DD" w:rsidRPr="006C5EDD" w:rsidRDefault="006C5EDD" w:rsidP="006C5ED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t>Рекомендации для воспитателей по игровой деятельности</w:t>
      </w:r>
    </w:p>
    <w:p w:rsidR="006C5EDD" w:rsidRPr="006C5EDD" w:rsidRDefault="006C5EDD" w:rsidP="006C5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Раздел:</w:t>
      </w: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history="1">
        <w:r w:rsidRPr="006C5EDD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Работа с дошкольниками</w:t>
        </w:r>
      </w:hyperlink>
    </w:p>
    <w:p w:rsidR="006C5EDD" w:rsidRPr="006C5EDD" w:rsidRDefault="006C5EDD" w:rsidP="006C5ED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Рекомендации для воспитателей по развитию игровой деятельности в младшей группе.</w:t>
      </w:r>
    </w:p>
    <w:p w:rsidR="006C5EDD" w:rsidRPr="006C5EDD" w:rsidRDefault="006C5EDD" w:rsidP="006C5ED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Помнить! Игра – важная и существенная составляющая жизни детей в детском саду.</w:t>
      </w:r>
    </w:p>
    <w:p w:rsidR="006C5EDD" w:rsidRPr="006C5EDD" w:rsidRDefault="006C5EDD" w:rsidP="006C5ED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каждому ребёнку возможность реализовать свои потребности и интересы.</w:t>
      </w:r>
    </w:p>
    <w:p w:rsidR="006C5EDD" w:rsidRPr="006C5EDD" w:rsidRDefault="001A5202" w:rsidP="006C5ED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</w:t>
      </w:r>
      <w:r w:rsidR="006C5EDD"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детьми, помогать адаптироваться к условиям жизни в детском саду.</w:t>
      </w:r>
    </w:p>
    <w:p w:rsidR="006C5EDD" w:rsidRPr="006C5EDD" w:rsidRDefault="001A5202" w:rsidP="006C5ED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r w:rsidR="006C5EDD"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детей принимать и словесно обозначать игровую роль.</w:t>
      </w:r>
    </w:p>
    <w:p w:rsidR="006C5EDD" w:rsidRPr="006C5EDD" w:rsidRDefault="006C5EDD" w:rsidP="006C5ED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умения, необходимые для сюжетно-отобразительной игры: предметные действия «понарошку».</w:t>
      </w:r>
    </w:p>
    <w:p w:rsidR="006C5EDD" w:rsidRPr="006C5EDD" w:rsidRDefault="006C5EDD" w:rsidP="006C5ED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Опираться на интересы каждого из детей, развёртывать в игре близкую им тематику (жизнь семьи, детского сада, поездка на транспорте и т.д.), использовать мотивы знакомых сказок.</w:t>
      </w:r>
    </w:p>
    <w:p w:rsidR="006C5EDD" w:rsidRPr="006C5EDD" w:rsidRDefault="006C5EDD" w:rsidP="006C5ED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Подводить ребёнка к пониманию той или мной роли (он сам в игре может быть кем-то иным – мамой, шофёром, доктором и т.д.).</w:t>
      </w:r>
    </w:p>
    <w:p w:rsidR="006C5EDD" w:rsidRPr="006C5EDD" w:rsidRDefault="006C5EDD" w:rsidP="006C5ED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 ребёнка </w:t>
      </w:r>
      <w:r w:rsidR="001A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</w:t>
      </w: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сюжетные игрушки, предметы-заместители (палочка </w:t>
      </w:r>
      <w:r w:rsidR="001A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градусник и</w:t>
      </w:r>
      <w:r w:rsidR="001A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т.д.).</w:t>
      </w:r>
    </w:p>
    <w:p w:rsidR="006C5EDD" w:rsidRPr="006C5EDD" w:rsidRDefault="006C5EDD" w:rsidP="006C5ED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Включать в игру по любой тематике эпизоды «телефонных разговоров», различных персонажей для активизации ролевого диалога.</w:t>
      </w:r>
    </w:p>
    <w:p w:rsidR="006C5EDD" w:rsidRPr="006C5EDD" w:rsidRDefault="006C5EDD" w:rsidP="006C5ED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Поощрять стремление детей «оживлять» игрушки. </w:t>
      </w:r>
      <w:r w:rsidR="001A520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</w:t>
      </w: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олнять роль за себя и игрушку.</w:t>
      </w:r>
    </w:p>
    <w:p w:rsidR="006C5EDD" w:rsidRPr="006C5EDD" w:rsidRDefault="006C5EDD" w:rsidP="006C5ED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Играя с детьми, занимать позицию равного</w:t>
      </w:r>
      <w:r w:rsidR="001A52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заинтересованного партнёра.</w:t>
      </w:r>
    </w:p>
    <w:p w:rsidR="006C5EDD" w:rsidRPr="006C5EDD" w:rsidRDefault="006C5EDD" w:rsidP="006C5ED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Вызывать у ребёнка ощ</w:t>
      </w:r>
      <w:r w:rsidR="001A5202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ущение эмоциональной общности с</w:t>
      </w: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чувство доверия к ним.</w:t>
      </w:r>
    </w:p>
    <w:p w:rsidR="006C5EDD" w:rsidRPr="006C5EDD" w:rsidRDefault="006C5EDD" w:rsidP="006C5ED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Рекомендации воспитателю по развитию игровой деятельности в средней группе.</w:t>
      </w:r>
    </w:p>
    <w:p w:rsidR="006C5EDD" w:rsidRPr="006C5EDD" w:rsidRDefault="001A5202" w:rsidP="006C5E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="006C5EDD"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разнообразную тематику детской игры по мотивам известных сказочных и литературных сюжетов.</w:t>
      </w:r>
    </w:p>
    <w:p w:rsidR="006C5EDD" w:rsidRPr="006C5EDD" w:rsidRDefault="006C5EDD" w:rsidP="006C5E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</w:t>
      </w:r>
      <w:r w:rsidR="001A5202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условия для свободной, самостоятельной</w:t>
      </w:r>
      <w:r w:rsidR="001A52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индивидуальной игры (режиссерской), поддерживать </w:t>
      </w:r>
      <w:r w:rsidR="001A5202"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</w:t>
      </w: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эмоциональное состояние ребёнка.</w:t>
      </w:r>
    </w:p>
    <w:p w:rsidR="006C5EDD" w:rsidRPr="006C5EDD" w:rsidRDefault="006C5EDD" w:rsidP="006C5E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более сложные игровые умения, поведение в соответствии с разными ролями партнёров, менять игровую роль.</w:t>
      </w:r>
    </w:p>
    <w:p w:rsidR="006C5EDD" w:rsidRPr="006C5EDD" w:rsidRDefault="001A5202" w:rsidP="006C5E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</w:t>
      </w:r>
      <w:r w:rsidR="006C5EDD"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C5EDD"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самостоятельную совместную игру детей в небольших подгруппах.</w:t>
      </w:r>
    </w:p>
    <w:p w:rsidR="006C5EDD" w:rsidRPr="006C5EDD" w:rsidRDefault="001A5202" w:rsidP="006C5E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помочь</w:t>
      </w:r>
      <w:r w:rsidR="006C5EDD"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ребёнку подключится к игре сверстников, находя для себя подходящую по смыслу роль.</w:t>
      </w:r>
    </w:p>
    <w:p w:rsidR="006C5EDD" w:rsidRPr="006C5EDD" w:rsidRDefault="001A5202" w:rsidP="006C5E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</w:t>
      </w:r>
      <w:r w:rsidR="006C5EDD"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C5EDD"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существенный акцент на ролевом диалоге</w:t>
      </w:r>
    </w:p>
    <w:p w:rsidR="006C5EDD" w:rsidRPr="006C5EDD" w:rsidRDefault="006C5EDD" w:rsidP="006C5E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Воспитателю включаться в совместную игру в качестве партнёра.</w:t>
      </w:r>
    </w:p>
    <w:p w:rsidR="006C5EDD" w:rsidRPr="006C5EDD" w:rsidRDefault="001A5202" w:rsidP="006C5E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игры воспитателю не придержива</w:t>
      </w:r>
      <w:r w:rsidR="006C5EDD"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C5EDD"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жёсткого плана, а импровизир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 w:rsidR="006C5EDD"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C5EDD"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предложения партнёра–</w:t>
      </w:r>
      <w:r w:rsidR="006C5EDD"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 относительно дальнейших событий.</w:t>
      </w:r>
    </w:p>
    <w:p w:rsidR="006C5EDD" w:rsidRPr="006C5EDD" w:rsidRDefault="006C5EDD" w:rsidP="006C5E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</w:t>
      </w:r>
      <w:r w:rsidR="001A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развёртывать совместную игру </w:t>
      </w:r>
      <w:r w:rsidR="001A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небольших подгрупп</w:t>
      </w:r>
      <w:r w:rsidR="001A5202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сюжетные замыслы партнёров.</w:t>
      </w:r>
    </w:p>
    <w:p w:rsidR="006C5EDD" w:rsidRPr="006C5EDD" w:rsidRDefault="006C5EDD" w:rsidP="006C5E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соотносить свою игровую роль с множеством других ролей для развёртывания интересного сюжета.</w:t>
      </w:r>
    </w:p>
    <w:p w:rsidR="006C5EDD" w:rsidRPr="006C5EDD" w:rsidRDefault="006C5EDD" w:rsidP="006C5E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интерес к игре, воспитывать умение самостоятельно занять себя игрой (индивидуальной и совместной со сверстниками).</w:t>
      </w:r>
    </w:p>
    <w:p w:rsidR="006C5EDD" w:rsidRPr="006C5EDD" w:rsidRDefault="006C5EDD" w:rsidP="006C5E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минимальное количество игрушек, чтобы манипуляции с ними не отвлекали внимание ребёнка от ролевого взаимодействия.</w:t>
      </w:r>
    </w:p>
    <w:p w:rsidR="006C5EDD" w:rsidRPr="006C5EDD" w:rsidRDefault="006C5EDD" w:rsidP="006C5E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новые, более сложные способы построения ролевой игры.</w:t>
      </w:r>
    </w:p>
    <w:p w:rsidR="006C5EDD" w:rsidRPr="006C5EDD" w:rsidRDefault="006C5EDD" w:rsidP="006C5ED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Рекомендации воспитателю по развитию игровой деятельности с детьми старшего возраста</w:t>
      </w:r>
    </w:p>
    <w:p w:rsidR="006C5EDD" w:rsidRPr="006C5EDD" w:rsidRDefault="006C5EDD" w:rsidP="006C5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(старшие, подготовительные группы).</w:t>
      </w:r>
    </w:p>
    <w:p w:rsidR="006C5EDD" w:rsidRPr="006C5EDD" w:rsidRDefault="006C5EDD" w:rsidP="006C5ED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детей к использованию выразительных средств речи, жестов при передаче характеров исполняемого персонажа.</w:t>
      </w:r>
    </w:p>
    <w:p w:rsidR="006C5EDD" w:rsidRPr="006C5EDD" w:rsidRDefault="006C5EDD" w:rsidP="006C5ED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условия для игровой деятельности детей.</w:t>
      </w:r>
    </w:p>
    <w:p w:rsidR="006C5EDD" w:rsidRPr="006C5EDD" w:rsidRDefault="006C5EDD" w:rsidP="006C5ED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возможность свободного выбора ребёнком выбора игры, соответствующего его интересам.</w:t>
      </w:r>
    </w:p>
    <w:p w:rsidR="006C5EDD" w:rsidRPr="001A5202" w:rsidRDefault="006C5EDD" w:rsidP="001A520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поощряет детскую инициативу.</w:t>
      </w:r>
      <w:r w:rsidR="001A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20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подключиться к игре, принимая на себя роль, не связанную непосредственно с сюжетно-смысловым контекстом, может ввести в игру роль из другого смыслового контекста (это заставляет детей разворачивать сюжет в новом направлении).</w:t>
      </w:r>
    </w:p>
    <w:p w:rsidR="006C5EDD" w:rsidRPr="006C5EDD" w:rsidRDefault="006C5EDD" w:rsidP="006C5ED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способствует развитию у детей инициативы и самостоятельности в игре, активности в реализации игровых замыслов.</w:t>
      </w:r>
    </w:p>
    <w:p w:rsidR="006C5EDD" w:rsidRPr="006C5EDD" w:rsidRDefault="006C5EDD" w:rsidP="006C5ED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стремление ребёнка изготовить своими руками недостающие для игры предметы.</w:t>
      </w:r>
    </w:p>
    <w:p w:rsidR="006C5EDD" w:rsidRPr="006C5EDD" w:rsidRDefault="006C5EDD" w:rsidP="006C5ED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Уделять внимание формированию у детей умений создавать новые разнообразные сюжеты игры, согласовывать замыслы с партнёрами, придумывать новые правила и соблюдать их в процессе игры.</w:t>
      </w:r>
    </w:p>
    <w:p w:rsidR="006C5EDD" w:rsidRPr="006C5EDD" w:rsidRDefault="006C5EDD" w:rsidP="006C5ED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укреплению детских игровых объединений, быть внимательным к отношениям, складывающимся детьми в игре.</w:t>
      </w:r>
    </w:p>
    <w:p w:rsidR="006C5EDD" w:rsidRPr="006C5EDD" w:rsidRDefault="006C5EDD" w:rsidP="006C5ED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 детей на сотрудничество в совместной игре, регулировать их поведение на основе творческих игровых замыслов.</w:t>
      </w:r>
    </w:p>
    <w:p w:rsidR="006C5EDD" w:rsidRPr="006C5EDD" w:rsidRDefault="006C5EDD" w:rsidP="006C5ED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умения детей самостоятельно организовывать совместную игру, справедливо решать возникшие в игре конфликты. Использовать для этого нормативные способы (очередность, разные виды жребия).</w:t>
      </w:r>
    </w:p>
    <w:p w:rsidR="006C5EDD" w:rsidRPr="006C5EDD" w:rsidRDefault="006C5EDD" w:rsidP="006C5ED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умения широко использовать игровую роль для развёртывания разнообразных сюжетов, для включения в согласованную со сверстниками игру.</w:t>
      </w:r>
    </w:p>
    <w:p w:rsidR="006C5EDD" w:rsidRPr="006C5EDD" w:rsidRDefault="006C5EDD" w:rsidP="006C5ED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Совершенствовать умение детей регулировать поведение на основе игровых правил.</w:t>
      </w:r>
    </w:p>
    <w:p w:rsidR="006C5EDD" w:rsidRPr="006C5EDD" w:rsidRDefault="006C5EDD" w:rsidP="006C5ED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постепенно формирует у детей умение творчески комбинировать разнообразные события, создавая новый сюжет игры.</w:t>
      </w:r>
    </w:p>
    <w:p w:rsidR="006C5EDD" w:rsidRPr="006C5EDD" w:rsidRDefault="006C5EDD" w:rsidP="006C5ED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поддерживает интерес детей к свободной игре-импровизации по мотивам сказок, литературных произведений, предлагая разные формы: драматизация по ролям, кукольный театр, участвует вместе с детьми.</w:t>
      </w:r>
    </w:p>
    <w:p w:rsidR="006C5EDD" w:rsidRPr="006C5EDD" w:rsidRDefault="006C5EDD" w:rsidP="006C5ED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организует с небольшими подгруппами детей (6-7 лет) игру-драматизацию по готовым сюжетам в виде короткого спектакля для младших детей или сверстников.</w:t>
      </w:r>
    </w:p>
    <w:p w:rsidR="006C5EDD" w:rsidRPr="006C5EDD" w:rsidRDefault="006C5EDD" w:rsidP="006C5ED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Рекомендации по планированию игровой деятельности.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926"/>
        <w:gridCol w:w="3970"/>
      </w:tblGrid>
      <w:tr w:rsidR="006C5EDD" w:rsidRPr="006C5EDD" w:rsidTr="006C5ED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Перспективное планирование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Календарное планирование</w:t>
            </w:r>
          </w:p>
        </w:tc>
      </w:tr>
      <w:tr w:rsidR="006C5EDD" w:rsidRPr="006C5EDD" w:rsidTr="006C5ED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I. Самостоятельные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5EDD" w:rsidRPr="006C5EDD" w:rsidTr="006C5ED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Игра – экспериментирование (2-3 игры)</w:t>
            </w:r>
          </w:p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Сюжетно – ролевая игра</w:t>
            </w:r>
          </w:p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Режиссёрская игра (1 новая, 2 закрепление).</w:t>
            </w:r>
          </w:p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Театрализованные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вечером 1 игра</w:t>
            </w:r>
          </w:p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вечером</w:t>
            </w:r>
          </w:p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вечером</w:t>
            </w:r>
          </w:p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вечером</w:t>
            </w:r>
          </w:p>
        </w:tc>
      </w:tr>
      <w:tr w:rsidR="006C5EDD" w:rsidRPr="006C5EDD" w:rsidTr="006C5ED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II. Обучающие игры:</w:t>
            </w:r>
          </w:p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Дидактические игры</w:t>
            </w:r>
          </w:p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Развивающие (на развитие логического мышления, сенсорных способностей).</w:t>
            </w:r>
            <w:proofErr w:type="gramEnd"/>
          </w:p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Словесные, ТРИЗ игры.</w:t>
            </w:r>
          </w:p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Пальчиковые, хороводные</w:t>
            </w:r>
          </w:p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proofErr w:type="gramStart"/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</w:t>
            </w:r>
            <w:proofErr w:type="gramEnd"/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правилами.</w:t>
            </w:r>
          </w:p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ПДД, ОБЖ, ЗОЖ (по 1-2 игры)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утром и вечером</w:t>
            </w:r>
          </w:p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утром и вечером</w:t>
            </w:r>
          </w:p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утром и вечером</w:t>
            </w:r>
          </w:p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утром и вечером</w:t>
            </w:r>
          </w:p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утром и вечером</w:t>
            </w:r>
          </w:p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утром и вечером</w:t>
            </w:r>
          </w:p>
        </w:tc>
      </w:tr>
      <w:tr w:rsidR="006C5EDD" w:rsidRPr="006C5EDD" w:rsidTr="006C5ED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III. Игры национальные:</w:t>
            </w:r>
          </w:p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Дидактические</w:t>
            </w:r>
          </w:p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Подвижные игры с правилами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средних, старших, подготовительных группах</w:t>
            </w:r>
          </w:p>
          <w:p w:rsidR="006C5EDD" w:rsidRPr="006C5EDD" w:rsidRDefault="006C5EDD" w:rsidP="006C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средних, старших, подготовительных группах</w:t>
            </w:r>
          </w:p>
        </w:tc>
      </w:tr>
    </w:tbl>
    <w:p w:rsidR="006C5EDD" w:rsidRPr="006C5EDD" w:rsidRDefault="006C5EDD" w:rsidP="006C5ED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Рекомендации по составлению конспекта сюжетно-ролевой игры.</w:t>
      </w:r>
    </w:p>
    <w:p w:rsidR="006C5EDD" w:rsidRPr="006C5EDD" w:rsidRDefault="006C5EDD" w:rsidP="006C5ED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 образовательные; по формированию сюжета игры (автобус, космос).</w:t>
      </w:r>
    </w:p>
    <w:p w:rsidR="006C5EDD" w:rsidRPr="006C5EDD" w:rsidRDefault="006C5EDD" w:rsidP="006C5ED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воображения, наблюдательности, подражания, использования знаний, умений, навыков детей:</w:t>
      </w:r>
    </w:p>
    <w:p w:rsidR="006C5EDD" w:rsidRPr="001A5202" w:rsidRDefault="006C5EDD" w:rsidP="001A520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0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 усвоение норм и правил поведения в коллективе, выполнение правил по сюжету игры;</w:t>
      </w:r>
    </w:p>
    <w:p w:rsidR="006C5EDD" w:rsidRPr="001A5202" w:rsidRDefault="006C5EDD" w:rsidP="001A520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0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трудовые: действия детей в процессе игры и при подготовке к игре;</w:t>
      </w:r>
    </w:p>
    <w:p w:rsidR="006C5EDD" w:rsidRPr="001A5202" w:rsidRDefault="006C5EDD" w:rsidP="001A520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0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художественного слова и художественной деятельности;</w:t>
      </w:r>
    </w:p>
    <w:p w:rsidR="006C5EDD" w:rsidRPr="001A5202" w:rsidRDefault="006C5EDD" w:rsidP="001A520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 и активизация словаря.</w:t>
      </w:r>
    </w:p>
    <w:p w:rsidR="006C5EDD" w:rsidRPr="001F7FDD" w:rsidRDefault="006C5EDD" w:rsidP="001F7FD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Методические приёмы по руководству игрой.</w:t>
      </w:r>
    </w:p>
    <w:p w:rsidR="006C5EDD" w:rsidRPr="001F7FDD" w:rsidRDefault="006C5EDD" w:rsidP="001F7FD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воспитателя с младшими группами детей, указание, напоминание, беседы с детьми, индивидуальная работа с малоактивными детьми.</w:t>
      </w:r>
    </w:p>
    <w:p w:rsidR="006C5EDD" w:rsidRPr="001F7FDD" w:rsidRDefault="006C5EDD" w:rsidP="001F7FD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материала к данной игре.</w:t>
      </w:r>
    </w:p>
    <w:p w:rsidR="006C5EDD" w:rsidRPr="001F7FDD" w:rsidRDefault="006C5EDD" w:rsidP="001F7FD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воспитателя к данной игре:</w:t>
      </w:r>
    </w:p>
    <w:p w:rsidR="006C5EDD" w:rsidRPr="001A5202" w:rsidRDefault="006C5EDD" w:rsidP="001A520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0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методической литературы;</w:t>
      </w:r>
    </w:p>
    <w:p w:rsidR="006C5EDD" w:rsidRPr="001A5202" w:rsidRDefault="006C5EDD" w:rsidP="001A520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игры, конспекта;</w:t>
      </w:r>
    </w:p>
    <w:p w:rsidR="006C5EDD" w:rsidRPr="001A5202" w:rsidRDefault="006C5EDD" w:rsidP="001A520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атрибутов детьми с родителями.</w:t>
      </w:r>
    </w:p>
    <w:p w:rsidR="006C5EDD" w:rsidRPr="006C5EDD" w:rsidRDefault="006C5EDD" w:rsidP="006C5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 с детьми, подготовка к игре с целью представления игры.</w:t>
      </w:r>
    </w:p>
    <w:p w:rsidR="006C5EDD" w:rsidRPr="00C42B55" w:rsidRDefault="006C5EDD" w:rsidP="00C42B5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детей в игре.</w:t>
      </w:r>
      <w:r w:rsidR="00C42B55"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по игровым группам.</w:t>
      </w:r>
      <w:r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Перечень правил о каждой игре.</w:t>
      </w:r>
    </w:p>
    <w:p w:rsidR="006C5EDD" w:rsidRPr="00C42B55" w:rsidRDefault="006C5EDD" w:rsidP="00C42B5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игры.</w:t>
      </w:r>
    </w:p>
    <w:p w:rsidR="006C5EDD" w:rsidRPr="00C42B55" w:rsidRDefault="006C5EDD" w:rsidP="00C42B5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 игры. Оценка поведения по сюжету, заинтересованность детей продолжением игры.</w:t>
      </w:r>
    </w:p>
    <w:p w:rsidR="006C5EDD" w:rsidRPr="006C5EDD" w:rsidRDefault="006C5EDD" w:rsidP="006C5ED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Рекомендации по подготовке сюжетно-ролевых игр и усложнению их сюжетов.</w:t>
      </w:r>
    </w:p>
    <w:p w:rsidR="006C5EDD" w:rsidRPr="00C42B55" w:rsidRDefault="006C5EDD" w:rsidP="00C42B5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сюрпризных моментов (получение письма, посылки, телеграммы, приезд и встреча гостя и т.п.) с целью поддержания интереса детей к игре.</w:t>
      </w:r>
    </w:p>
    <w:p w:rsidR="006C5EDD" w:rsidRPr="00C42B55" w:rsidRDefault="006C5EDD" w:rsidP="00C42B5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Отправление письма, посылки с сообщением, с просьбой.</w:t>
      </w:r>
    </w:p>
    <w:p w:rsidR="006C5EDD" w:rsidRPr="00C42B55" w:rsidRDefault="006C5EDD" w:rsidP="00C42B5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книг по теме игры, обсуждение сюжета, поступков героев.</w:t>
      </w:r>
    </w:p>
    <w:p w:rsidR="006C5EDD" w:rsidRPr="00C42B55" w:rsidRDefault="006C5EDD" w:rsidP="00C42B5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экскурсии по теме игры.</w:t>
      </w:r>
    </w:p>
    <w:p w:rsidR="006C5EDD" w:rsidRPr="00C42B55" w:rsidRDefault="006C5EDD" w:rsidP="00C42B5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трудом взрослых в ближайшем окружении ребёнка (врача, медсестры, повара, швеи и т.д.).</w:t>
      </w:r>
    </w:p>
    <w:p w:rsidR="006C5EDD" w:rsidRPr="00C42B55" w:rsidRDefault="006C5EDD" w:rsidP="00C42B5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бесед о различных профессиях, сопровождаемых рассматриванием картинок соответствующих иллюстраций.</w:t>
      </w:r>
    </w:p>
    <w:p w:rsidR="006C5EDD" w:rsidRPr="00C42B55" w:rsidRDefault="006C5EDD" w:rsidP="00C42B5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уже знакомую игру новой роли, уточнение обязанностей.</w:t>
      </w:r>
    </w:p>
    <w:p w:rsidR="006C5EDD" w:rsidRPr="00C42B55" w:rsidRDefault="006C5EDD" w:rsidP="00C42B5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детям помощи в организации игровой обстановки.</w:t>
      </w:r>
    </w:p>
    <w:p w:rsidR="006C5EDD" w:rsidRPr="00C42B55" w:rsidRDefault="006C5EDD" w:rsidP="00C42B5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с детьми игра.</w:t>
      </w:r>
    </w:p>
    <w:p w:rsidR="006C5EDD" w:rsidRPr="00C42B55" w:rsidRDefault="006C5EDD" w:rsidP="00C42B5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новых атрибутов, уточнение их значения, вариантов применения.</w:t>
      </w:r>
    </w:p>
    <w:p w:rsidR="006C5EDD" w:rsidRPr="00C42B55" w:rsidRDefault="006C5EDD" w:rsidP="00C42B5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проблемных игровых задач.</w:t>
      </w:r>
    </w:p>
    <w:p w:rsidR="006C5EDD" w:rsidRPr="00C42B55" w:rsidRDefault="006C5EDD" w:rsidP="00C42B5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другой группы, просмотр аналогичной игры, её обсуждение.</w:t>
      </w:r>
    </w:p>
    <w:p w:rsidR="006C5EDD" w:rsidRPr="00C42B55" w:rsidRDefault="006C5EDD" w:rsidP="00C42B5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воспитателя об играх другой группы.</w:t>
      </w:r>
    </w:p>
    <w:p w:rsidR="006C5EDD" w:rsidRPr="00C42B55" w:rsidRDefault="006C5EDD" w:rsidP="00C42B5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Поручение детям поговорить с родителями по теме игры (чем интересна та или иная профессия) после чего дети делятся друг с другом тем, что узнали.</w:t>
      </w:r>
    </w:p>
    <w:p w:rsidR="006C5EDD" w:rsidRPr="00C42B55" w:rsidRDefault="006C5EDD" w:rsidP="00C42B5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Поручение родителям посетить с детьми театр, зоопарк, магазины и т.д.; обменяться впечатлениями.</w:t>
      </w:r>
    </w:p>
    <w:p w:rsidR="006C5EDD" w:rsidRPr="00C42B55" w:rsidRDefault="006C5EDD" w:rsidP="00C42B5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детьми рассказов на темы «Как мы играли», «Как можно играть ещё интереснее», «Как мы помогали друг другу» и др.</w:t>
      </w:r>
    </w:p>
    <w:p w:rsidR="006C5EDD" w:rsidRPr="00C42B55" w:rsidRDefault="006C5EDD" w:rsidP="00C42B5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рассказов по сюжетно-образным игрушкам.</w:t>
      </w:r>
    </w:p>
    <w:p w:rsidR="006C5EDD" w:rsidRPr="00C42B55" w:rsidRDefault="006C5EDD" w:rsidP="00C42B5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Составление с детьми альбома по тематике игры.</w:t>
      </w:r>
    </w:p>
    <w:p w:rsidR="006C5EDD" w:rsidRPr="00C42B55" w:rsidRDefault="006C5EDD" w:rsidP="00C42B5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с детьми плана сюжетно-ролевой игры.</w:t>
      </w:r>
    </w:p>
    <w:p w:rsidR="006C5EDD" w:rsidRPr="00C42B55" w:rsidRDefault="006C5EDD" w:rsidP="00C42B5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хода и результатов игры (цель: помочь детям осознать свои действия и поступки в сюжетно-ролевой игре).</w:t>
      </w:r>
    </w:p>
    <w:p w:rsidR="006C5EDD" w:rsidRPr="00C42B55" w:rsidRDefault="006C5EDD" w:rsidP="00C42B5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мимических этюдов, элементов психогимнастики.</w:t>
      </w:r>
    </w:p>
    <w:p w:rsidR="006C5EDD" w:rsidRPr="00C42B55" w:rsidRDefault="006C5EDD" w:rsidP="00C42B5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B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детей к изготовлению и оформлению атрибутов игры.</w:t>
      </w:r>
    </w:p>
    <w:p w:rsidR="006C5EDD" w:rsidRPr="006C5EDD" w:rsidRDefault="006C5EDD" w:rsidP="006C5ED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Структура конспекта-сценария сюжетно-ролевой игры со старшими дошкольниками.</w:t>
      </w:r>
    </w:p>
    <w:p w:rsidR="006C5EDD" w:rsidRPr="006C5EDD" w:rsidRDefault="006C5EDD" w:rsidP="006C5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Тема игры.</w:t>
      </w:r>
    </w:p>
    <w:p w:rsidR="006C5EDD" w:rsidRPr="006C5EDD" w:rsidRDefault="006C5EDD" w:rsidP="006C5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Цель игры.</w:t>
      </w:r>
    </w:p>
    <w:p w:rsidR="006C5EDD" w:rsidRPr="006C5EDD" w:rsidRDefault="006C5EDD" w:rsidP="006C5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Задачи игры </w:t>
      </w:r>
      <w:r w:rsidRPr="006C5E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(примерные)</w:t>
      </w: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5EDD" w:rsidRPr="001F7FDD" w:rsidRDefault="006C5EDD" w:rsidP="001F7FD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игру интересной и привлекательной для дошкольников за счёт учёта игровых интересов и предпочтений детей.</w:t>
      </w:r>
    </w:p>
    <w:p w:rsidR="006C5EDD" w:rsidRPr="001F7FDD" w:rsidRDefault="006C5EDD" w:rsidP="001F7FD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сюжетосложения.</w:t>
      </w:r>
    </w:p>
    <w:p w:rsidR="006C5EDD" w:rsidRPr="001F7FDD" w:rsidRDefault="006C5EDD" w:rsidP="001F7FD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распределять роли и действовать согласно им.</w:t>
      </w:r>
    </w:p>
    <w:p w:rsidR="006C5EDD" w:rsidRPr="001F7FDD" w:rsidRDefault="006C5EDD" w:rsidP="001F7FD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входить в воображаемую ситуацию и действовать в соответствие с ней, создавать необходимые постройки.</w:t>
      </w:r>
    </w:p>
    <w:p w:rsidR="006C5EDD" w:rsidRPr="001F7FDD" w:rsidRDefault="006C5EDD" w:rsidP="001F7FD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доброжелательные отношения между детьми.</w:t>
      </w:r>
    </w:p>
    <w:p w:rsidR="006C5EDD" w:rsidRPr="001F7FDD" w:rsidRDefault="006C5EDD" w:rsidP="001F7FD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познавательные психические процессы </w:t>
      </w:r>
      <w:r w:rsidRPr="001F7F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(воображение, память, мышление, речь и внимание) </w:t>
      </w:r>
      <w:r w:rsidRPr="001F7FD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детское творчество.</w:t>
      </w:r>
    </w:p>
    <w:p w:rsidR="006C5EDD" w:rsidRPr="006C5EDD" w:rsidRDefault="006C5EDD" w:rsidP="006C5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Игровое оборудование.</w:t>
      </w:r>
    </w:p>
    <w:p w:rsidR="006C5EDD" w:rsidRPr="006C5EDD" w:rsidRDefault="006C5EDD" w:rsidP="006C5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5. Ход игры:</w:t>
      </w:r>
    </w:p>
    <w:p w:rsidR="006C5EDD" w:rsidRPr="001F7FDD" w:rsidRDefault="006C5EDD" w:rsidP="001F7FD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F7F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 </w:t>
      </w:r>
      <w:r w:rsidRPr="001F7F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(рассматривание картинки, постройка нужной модели из стульев, строительных материалов и распределение ролей).</w:t>
      </w:r>
    </w:p>
    <w:p w:rsidR="006C5EDD" w:rsidRPr="001F7FDD" w:rsidRDefault="006C5EDD" w:rsidP="001F7FD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bookmarkEnd w:id="0"/>
      <w:r w:rsidRPr="001F7FDD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сюжета игры </w:t>
      </w:r>
      <w:r w:rsidRPr="001F7F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(куда, зачем, что для этого делаем, ролевые действия детей и т.д.)</w:t>
      </w:r>
    </w:p>
    <w:p w:rsidR="006C5EDD" w:rsidRPr="006C5EDD" w:rsidRDefault="006C5EDD" w:rsidP="006C5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Подведение итогов игры </w:t>
      </w:r>
      <w:r w:rsidRPr="006C5E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(проводит воспитатель).</w:t>
      </w:r>
    </w:p>
    <w:p w:rsidR="006C5EDD" w:rsidRPr="006C5EDD" w:rsidRDefault="006C5EDD" w:rsidP="006C5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D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понравилась игра? Как вы считаете, все мы справились со своими ролями? Все соблюдали правила? А как может продолжиться наша игра? Каких героев (роли) мы можем придумать вместе с вами для игры ещё? Что нового вы сегодня узнали?</w:t>
      </w:r>
    </w:p>
    <w:p w:rsidR="00D314BA" w:rsidRDefault="006C5EDD" w:rsidP="006C5EDD">
      <w:r w:rsidRPr="006C5EDD">
        <w:rPr>
          <w:rFonts w:ascii="Verdana" w:eastAsia="Times New Roman" w:hAnsi="Verdana" w:cs="Arial"/>
          <w:color w:val="333333"/>
          <w:sz w:val="17"/>
          <w:szCs w:val="17"/>
          <w:bdr w:val="none" w:sz="0" w:space="0" w:color="auto" w:frame="1"/>
          <w:lang w:eastAsia="ru-RU"/>
        </w:rPr>
        <w:br/>
      </w:r>
    </w:p>
    <w:sectPr w:rsidR="00D314BA" w:rsidSect="006C5ED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24E7"/>
    <w:multiLevelType w:val="hybridMultilevel"/>
    <w:tmpl w:val="F780AC0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0044CE"/>
    <w:multiLevelType w:val="multilevel"/>
    <w:tmpl w:val="C510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93829"/>
    <w:multiLevelType w:val="hybridMultilevel"/>
    <w:tmpl w:val="6B842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964F9"/>
    <w:multiLevelType w:val="multilevel"/>
    <w:tmpl w:val="EE84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25994"/>
    <w:multiLevelType w:val="hybridMultilevel"/>
    <w:tmpl w:val="A2B69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107CA"/>
    <w:multiLevelType w:val="hybridMultilevel"/>
    <w:tmpl w:val="DBBE8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21375"/>
    <w:multiLevelType w:val="multilevel"/>
    <w:tmpl w:val="2708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A7477D"/>
    <w:multiLevelType w:val="multilevel"/>
    <w:tmpl w:val="EE84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F0088D"/>
    <w:multiLevelType w:val="hybridMultilevel"/>
    <w:tmpl w:val="C320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269F1"/>
    <w:multiLevelType w:val="hybridMultilevel"/>
    <w:tmpl w:val="FEEC5D3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7CC4B6A"/>
    <w:multiLevelType w:val="hybridMultilevel"/>
    <w:tmpl w:val="E744E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648CF"/>
    <w:multiLevelType w:val="hybridMultilevel"/>
    <w:tmpl w:val="CC440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D6CF8"/>
    <w:multiLevelType w:val="hybridMultilevel"/>
    <w:tmpl w:val="4E7A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51352F"/>
    <w:multiLevelType w:val="multilevel"/>
    <w:tmpl w:val="339C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695770"/>
    <w:multiLevelType w:val="multilevel"/>
    <w:tmpl w:val="5C4AF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A56B0F"/>
    <w:multiLevelType w:val="multilevel"/>
    <w:tmpl w:val="C954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E27AE2"/>
    <w:multiLevelType w:val="hybridMultilevel"/>
    <w:tmpl w:val="E60A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244E51"/>
    <w:multiLevelType w:val="multilevel"/>
    <w:tmpl w:val="9836D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841017"/>
    <w:multiLevelType w:val="multilevel"/>
    <w:tmpl w:val="E1AC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1F7629"/>
    <w:multiLevelType w:val="multilevel"/>
    <w:tmpl w:val="CEB0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734901"/>
    <w:multiLevelType w:val="multilevel"/>
    <w:tmpl w:val="C4F8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2C1006"/>
    <w:multiLevelType w:val="multilevel"/>
    <w:tmpl w:val="EE84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6"/>
  </w:num>
  <w:num w:numId="5">
    <w:abstractNumId w:val="15"/>
  </w:num>
  <w:num w:numId="6">
    <w:abstractNumId w:val="1"/>
  </w:num>
  <w:num w:numId="7">
    <w:abstractNumId w:val="18"/>
  </w:num>
  <w:num w:numId="8">
    <w:abstractNumId w:val="20"/>
  </w:num>
  <w:num w:numId="9">
    <w:abstractNumId w:val="19"/>
  </w:num>
  <w:num w:numId="10">
    <w:abstractNumId w:val="16"/>
  </w:num>
  <w:num w:numId="11">
    <w:abstractNumId w:val="4"/>
  </w:num>
  <w:num w:numId="12">
    <w:abstractNumId w:val="10"/>
  </w:num>
  <w:num w:numId="13">
    <w:abstractNumId w:val="8"/>
  </w:num>
  <w:num w:numId="14">
    <w:abstractNumId w:val="11"/>
  </w:num>
  <w:num w:numId="15">
    <w:abstractNumId w:val="2"/>
  </w:num>
  <w:num w:numId="16">
    <w:abstractNumId w:val="3"/>
  </w:num>
  <w:num w:numId="17">
    <w:abstractNumId w:val="7"/>
  </w:num>
  <w:num w:numId="18">
    <w:abstractNumId w:val="21"/>
  </w:num>
  <w:num w:numId="19">
    <w:abstractNumId w:val="9"/>
  </w:num>
  <w:num w:numId="20">
    <w:abstractNumId w:val="0"/>
  </w:num>
  <w:num w:numId="21">
    <w:abstractNumId w:val="5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547"/>
    <w:rsid w:val="00032547"/>
    <w:rsid w:val="00154033"/>
    <w:rsid w:val="001A5202"/>
    <w:rsid w:val="001F7FDD"/>
    <w:rsid w:val="006C5EDD"/>
    <w:rsid w:val="00C42B55"/>
    <w:rsid w:val="00D31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E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8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preschoo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4</cp:revision>
  <dcterms:created xsi:type="dcterms:W3CDTF">2014-02-09T14:53:00Z</dcterms:created>
  <dcterms:modified xsi:type="dcterms:W3CDTF">2014-02-10T04:31:00Z</dcterms:modified>
</cp:coreProperties>
</file>