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6B" w:rsidRPr="00BB6B66" w:rsidRDefault="00BB6B66" w:rsidP="00BB6B66">
      <w:pPr>
        <w:spacing w:after="0" w:line="240" w:lineRule="auto"/>
        <w:jc w:val="center"/>
        <w:rPr>
          <w:rFonts w:ascii="Times New Roman" w:hAnsi="Times New Roman" w:cs="Times New Roman"/>
          <w:b/>
          <w:color w:val="262626" w:themeColor="text1" w:themeTint="D9"/>
          <w:sz w:val="24"/>
          <w:szCs w:val="24"/>
        </w:rPr>
      </w:pPr>
      <w:r w:rsidRPr="00BB6B66">
        <w:rPr>
          <w:rFonts w:ascii="Times New Roman" w:hAnsi="Times New Roman" w:cs="Times New Roman"/>
          <w:b/>
          <w:color w:val="262626" w:themeColor="text1" w:themeTint="D9"/>
          <w:sz w:val="24"/>
          <w:szCs w:val="24"/>
        </w:rPr>
        <w:t>КОММУНИКАТИВНЫЕ ИГРЫ</w:t>
      </w:r>
    </w:p>
    <w:p w:rsidR="00A8466B" w:rsidRPr="00BB6B66" w:rsidRDefault="00A8466B" w:rsidP="00BB6B66">
      <w:pPr>
        <w:spacing w:after="0" w:line="240" w:lineRule="auto"/>
        <w:ind w:firstLine="709"/>
        <w:jc w:val="both"/>
        <w:rPr>
          <w:rFonts w:ascii="Times New Roman" w:hAnsi="Times New Roman" w:cs="Times New Roman"/>
          <w:color w:val="262626" w:themeColor="text1" w:themeTint="D9"/>
          <w:sz w:val="24"/>
          <w:szCs w:val="24"/>
        </w:rPr>
      </w:pPr>
      <w:r w:rsidRPr="00BB6B66">
        <w:rPr>
          <w:rFonts w:ascii="Times New Roman" w:hAnsi="Times New Roman" w:cs="Times New Roman"/>
          <w:color w:val="262626" w:themeColor="text1" w:themeTint="D9"/>
          <w:sz w:val="24"/>
          <w:szCs w:val="24"/>
        </w:rPr>
        <w:t>При взаимодействии с партнёром ребёнок чувствует дистанцию, осваивает пространство общения и взаимодействия, демонстрирует характер эмоциональной близости и  взаимной заинтересованности, что обеспечивает развитие путей его социального познания и позитивные</w:t>
      </w:r>
    </w:p>
    <w:p w:rsidR="00A8466B" w:rsidRPr="00BB6B66" w:rsidRDefault="00A8466B" w:rsidP="00BB6B66">
      <w:pPr>
        <w:spacing w:after="0" w:line="240" w:lineRule="auto"/>
        <w:ind w:firstLine="709"/>
        <w:jc w:val="both"/>
        <w:rPr>
          <w:rFonts w:ascii="Times New Roman" w:hAnsi="Times New Roman" w:cs="Times New Roman"/>
          <w:color w:val="262626" w:themeColor="text1" w:themeTint="D9"/>
          <w:sz w:val="24"/>
          <w:szCs w:val="24"/>
        </w:rPr>
      </w:pPr>
      <w:r w:rsidRPr="00BB6B66">
        <w:rPr>
          <w:rFonts w:ascii="Times New Roman" w:hAnsi="Times New Roman" w:cs="Times New Roman"/>
          <w:color w:val="262626" w:themeColor="text1" w:themeTint="D9"/>
          <w:sz w:val="24"/>
          <w:szCs w:val="24"/>
        </w:rPr>
        <w:t>взаимоотношения с партнёрами.</w:t>
      </w:r>
    </w:p>
    <w:p w:rsidR="00A8466B" w:rsidRPr="00BB6B66" w:rsidRDefault="00A8466B" w:rsidP="00BB6B66">
      <w:pPr>
        <w:spacing w:after="0" w:line="240" w:lineRule="auto"/>
        <w:ind w:firstLine="709"/>
        <w:jc w:val="both"/>
        <w:rPr>
          <w:rFonts w:ascii="Times New Roman" w:hAnsi="Times New Roman" w:cs="Times New Roman"/>
          <w:color w:val="262626" w:themeColor="text1" w:themeTint="D9"/>
          <w:sz w:val="24"/>
          <w:szCs w:val="24"/>
        </w:rPr>
      </w:pPr>
      <w:r w:rsidRPr="00BB6B66">
        <w:rPr>
          <w:rFonts w:ascii="Times New Roman" w:hAnsi="Times New Roman" w:cs="Times New Roman"/>
          <w:color w:val="262626" w:themeColor="text1" w:themeTint="D9"/>
          <w:sz w:val="24"/>
          <w:szCs w:val="24"/>
        </w:rPr>
        <w:t>Формируется чувство принадлежнос</w:t>
      </w:r>
      <w:r w:rsidR="00C20C0A" w:rsidRPr="00BB6B66">
        <w:rPr>
          <w:rFonts w:ascii="Times New Roman" w:hAnsi="Times New Roman" w:cs="Times New Roman"/>
          <w:color w:val="262626" w:themeColor="text1" w:themeTint="D9"/>
          <w:sz w:val="24"/>
          <w:szCs w:val="24"/>
        </w:rPr>
        <w:t xml:space="preserve">ти к миру людей, чувство «мы». </w:t>
      </w:r>
      <w:r w:rsidRPr="00BB6B66">
        <w:rPr>
          <w:rFonts w:ascii="Times New Roman" w:hAnsi="Times New Roman" w:cs="Times New Roman"/>
          <w:color w:val="262626" w:themeColor="text1" w:themeTint="D9"/>
          <w:sz w:val="24"/>
          <w:szCs w:val="24"/>
        </w:rPr>
        <w:t>Такой опыт старшего дошкольника с разными людьми даёт ему основание ориентироваться  не только на содержание общих дел, но и на мнения, суждения, оценки, высказанные взрослыми в разных ситуациях.</w:t>
      </w:r>
    </w:p>
    <w:tbl>
      <w:tblPr>
        <w:tblStyle w:val="a5"/>
        <w:tblW w:w="15559" w:type="dxa"/>
        <w:tblLayout w:type="fixed"/>
        <w:tblLook w:val="04A0"/>
      </w:tblPr>
      <w:tblGrid>
        <w:gridCol w:w="3369"/>
        <w:gridCol w:w="12190"/>
      </w:tblGrid>
      <w:tr w:rsidR="00A8466B" w:rsidRPr="00BB6B66" w:rsidTr="00BB6B66">
        <w:trPr>
          <w:trHeight w:val="57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center"/>
              <w:rPr>
                <w:b/>
                <w:bCs/>
                <w:color w:val="262626" w:themeColor="text1" w:themeTint="D9"/>
                <w:sz w:val="24"/>
                <w:szCs w:val="24"/>
                <w:lang w:eastAsia="ru-RU"/>
              </w:rPr>
            </w:pPr>
            <w:r w:rsidRPr="00BB6B66">
              <w:rPr>
                <w:b/>
                <w:bCs/>
                <w:color w:val="262626" w:themeColor="text1" w:themeTint="D9"/>
                <w:sz w:val="24"/>
                <w:szCs w:val="24"/>
                <w:lang w:eastAsia="ru-RU"/>
              </w:rPr>
              <w:t>Название</w:t>
            </w:r>
            <w:r w:rsidR="00BB6B66">
              <w:rPr>
                <w:b/>
                <w:bCs/>
                <w:color w:val="262626" w:themeColor="text1" w:themeTint="D9"/>
                <w:sz w:val="24"/>
                <w:szCs w:val="24"/>
                <w:lang w:eastAsia="ru-RU"/>
              </w:rPr>
              <w:t xml:space="preserve"> </w:t>
            </w:r>
            <w:r w:rsidRPr="00BB6B66">
              <w:rPr>
                <w:b/>
                <w:bCs/>
                <w:color w:val="262626" w:themeColor="text1" w:themeTint="D9"/>
                <w:sz w:val="24"/>
                <w:szCs w:val="24"/>
                <w:lang w:eastAsia="ru-RU"/>
              </w:rPr>
              <w:t>игры</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center"/>
              <w:rPr>
                <w:b/>
                <w:bCs/>
                <w:color w:val="262626" w:themeColor="text1" w:themeTint="D9"/>
                <w:sz w:val="24"/>
                <w:szCs w:val="24"/>
                <w:lang w:eastAsia="ru-RU"/>
              </w:rPr>
            </w:pPr>
            <w:r w:rsidRPr="00BB6B66">
              <w:rPr>
                <w:b/>
                <w:bCs/>
                <w:color w:val="262626" w:themeColor="text1" w:themeTint="D9"/>
                <w:sz w:val="24"/>
                <w:szCs w:val="24"/>
                <w:lang w:eastAsia="ru-RU"/>
              </w:rPr>
              <w:t>Ход игры</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5F602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w:t>
            </w:r>
            <w:r w:rsidR="00A8466B" w:rsidRPr="00BB6B66">
              <w:rPr>
                <w:b/>
                <w:bCs/>
                <w:color w:val="262626" w:themeColor="text1" w:themeTint="D9"/>
                <w:sz w:val="24"/>
                <w:szCs w:val="24"/>
                <w:lang w:eastAsia="ru-RU"/>
              </w:rPr>
              <w:t>ДОБРОЕ ЖИВОТНОЕ»</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вперед, на выдох – шаг назад. А теперь на вдох делаем два шага вперёд, на выдох – два шага назад. Так не только дышит животное, так же ровно и чётко бьётся его большое доброе сердце, стук – шаг вперед, стук – шаг назад, и т.д. Мы все берём дыхание и стук сердца этого животного себе».</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tcPr>
          <w:p w:rsidR="00BB6B66" w:rsidRDefault="00A8466B" w:rsidP="00BB6B66">
            <w:pPr>
              <w:jc w:val="both"/>
              <w:rPr>
                <w:b/>
                <w:bCs/>
                <w:color w:val="262626" w:themeColor="text1" w:themeTint="D9"/>
                <w:sz w:val="24"/>
                <w:szCs w:val="24"/>
                <w:lang w:eastAsia="ru-RU"/>
              </w:rPr>
            </w:pPr>
            <w:proofErr w:type="gramStart"/>
            <w:r w:rsidRPr="00BB6B66">
              <w:rPr>
                <w:b/>
                <w:bCs/>
                <w:color w:val="262626" w:themeColor="text1" w:themeTint="D9"/>
                <w:sz w:val="24"/>
                <w:szCs w:val="24"/>
                <w:lang w:eastAsia="ru-RU"/>
              </w:rPr>
              <w:t>П</w:t>
            </w:r>
            <w:proofErr w:type="gramEnd"/>
            <w:r w:rsidRPr="00BB6B66">
              <w:rPr>
                <w:b/>
                <w:bCs/>
                <w:color w:val="262626" w:themeColor="text1" w:themeTint="D9"/>
                <w:sz w:val="24"/>
                <w:szCs w:val="24"/>
                <w:lang w:eastAsia="ru-RU"/>
              </w:rPr>
              <w:t xml:space="preserve">/И </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 «ДРАКОН КУСАЕТ СВОЙ ХВОСТ»</w:t>
            </w:r>
          </w:p>
          <w:p w:rsidR="00A8466B" w:rsidRPr="00BB6B66" w:rsidRDefault="00A8466B" w:rsidP="00BB6B66">
            <w:pPr>
              <w:jc w:val="both"/>
              <w:rPr>
                <w:b/>
                <w:bCs/>
                <w:color w:val="262626" w:themeColor="text1" w:themeTint="D9"/>
                <w:sz w:val="24"/>
                <w:szCs w:val="24"/>
                <w:lang w:eastAsia="ru-RU"/>
              </w:rPr>
            </w:pP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Играющие  дети стоят друг за другом, держась за талию впереди </w:t>
            </w:r>
            <w:proofErr w:type="gramStart"/>
            <w:r w:rsidRPr="00BB6B66">
              <w:rPr>
                <w:color w:val="262626" w:themeColor="text1" w:themeTint="D9"/>
                <w:sz w:val="24"/>
                <w:szCs w:val="24"/>
                <w:lang w:eastAsia="ru-RU"/>
              </w:rPr>
              <w:t>стоящего</w:t>
            </w:r>
            <w:proofErr w:type="gramEnd"/>
            <w:r w:rsidRPr="00BB6B66">
              <w:rPr>
                <w:color w:val="262626" w:themeColor="text1" w:themeTint="D9"/>
                <w:sz w:val="24"/>
                <w:szCs w:val="24"/>
                <w:lang w:eastAsia="ru-RU"/>
              </w:rPr>
              <w:t>. Первый ребёнок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следующий раз на роль «головы дракона» назначается другой ребёнок.</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tcPr>
          <w:p w:rsidR="00A8466B" w:rsidRPr="00BB6B66" w:rsidRDefault="00C20C0A" w:rsidP="00BB6B66">
            <w:pPr>
              <w:jc w:val="both"/>
              <w:rPr>
                <w:color w:val="262626" w:themeColor="text1" w:themeTint="D9"/>
                <w:sz w:val="24"/>
                <w:szCs w:val="24"/>
                <w:lang w:eastAsia="ru-RU"/>
              </w:rPr>
            </w:pPr>
            <w:r w:rsidRPr="00BB6B66">
              <w:rPr>
                <w:b/>
                <w:bCs/>
                <w:color w:val="262626" w:themeColor="text1" w:themeTint="D9"/>
                <w:sz w:val="24"/>
                <w:szCs w:val="24"/>
                <w:lang w:eastAsia="ru-RU"/>
              </w:rPr>
              <w:t>«</w:t>
            </w:r>
            <w:r w:rsidR="00A8466B" w:rsidRPr="00BB6B66">
              <w:rPr>
                <w:b/>
                <w:bCs/>
                <w:color w:val="262626" w:themeColor="text1" w:themeTint="D9"/>
                <w:sz w:val="24"/>
                <w:szCs w:val="24"/>
                <w:lang w:eastAsia="ru-RU"/>
              </w:rPr>
              <w:t>АПЛОДИСМЕНТЫ ПО КРУГУ»</w:t>
            </w:r>
          </w:p>
          <w:p w:rsidR="00A8466B" w:rsidRPr="00BB6B66" w:rsidRDefault="00A8466B" w:rsidP="00BB6B66">
            <w:pPr>
              <w:jc w:val="both"/>
              <w:rPr>
                <w:b/>
                <w:bCs/>
                <w:color w:val="262626" w:themeColor="text1" w:themeTint="D9"/>
                <w:sz w:val="24"/>
                <w:szCs w:val="24"/>
                <w:lang w:eastAsia="ru-RU"/>
              </w:rPr>
            </w:pP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Воспитатель. 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Быть может, он воспринимает овации всем своим телом и душой. У нас хорошая группа, и каждый из вас заслужил аплодисменты. Я хочу с вами поиграть в игру, в ходе которой аплодисменты сначала звучат тихонько, а затем становятся все сильнее и сильнее. Становитесь в общий круг, я начинаю.</w:t>
            </w:r>
          </w:p>
          <w:p w:rsidR="00A8466B" w:rsidRPr="00BB6B66" w:rsidRDefault="00A8466B" w:rsidP="00BB6B66">
            <w:pPr>
              <w:jc w:val="both"/>
              <w:rPr>
                <w:b/>
                <w:bCs/>
                <w:color w:val="262626" w:themeColor="text1" w:themeTint="D9"/>
                <w:sz w:val="24"/>
                <w:szCs w:val="24"/>
                <w:lang w:eastAsia="ru-RU"/>
              </w:rPr>
            </w:pPr>
            <w:r w:rsidRPr="00BB6B66">
              <w:rPr>
                <w:color w:val="262626" w:themeColor="text1" w:themeTint="D9"/>
                <w:sz w:val="24"/>
                <w:szCs w:val="24"/>
                <w:lang w:eastAsia="ru-RU"/>
              </w:rPr>
              <w:t>Воспитатель подходит к кому-нибудь из детей. Смотрит ему в глаза и дарит свои аплодисменты, изо всех сил хлопая в ладоши. Затем вместе с этим ребенком воспитатель выбирает следующего, который также получает свою порцию аплодисментов, затем тройка выбирает следующего претендента на овации. Каждый раз тот, кому аплодировали, выбирает следующего, игра продолжается до тех пор, пока последний участник игры не получил аплодисменты всей группы.</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«ОБЪЯТИЯ»</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Воспитатель предлагает детям сесть в один (большой круг.)</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Воспитатель. Дети, кто из вас еще помнит, что он делает со своими мягкими игрушками, чтобы выразить свое отношение к ним? Правильно, вы брали их на руки. Я хочу, чтобы вы все хорошо относились друг другу и дружили между собой. Конечно, иногда можно и поспорить друг с другом,</w:t>
            </w:r>
            <w:proofErr w:type="gramStart"/>
            <w:r w:rsidRPr="00BB6B66">
              <w:rPr>
                <w:color w:val="262626" w:themeColor="text1" w:themeTint="D9"/>
                <w:sz w:val="24"/>
                <w:szCs w:val="24"/>
                <w:lang w:eastAsia="ru-RU"/>
              </w:rPr>
              <w:t xml:space="preserve"> ,</w:t>
            </w:r>
            <w:proofErr w:type="gramEnd"/>
            <w:r w:rsidRPr="00BB6B66">
              <w:rPr>
                <w:color w:val="262626" w:themeColor="text1" w:themeTint="D9"/>
                <w:sz w:val="24"/>
                <w:szCs w:val="24"/>
                <w:lang w:eastAsia="ru-RU"/>
              </w:rPr>
              <w:t xml:space="preserve"> когда люди дружны, им проще переносить обиды или раз гласил. Я хочу, чтобы вы выразили свои дружеские чувства  к остальным детям, обнимая их. Быть может, будет такой день, когда кто-нибудь из вас не захочет, чтобы его обнимали. Тогда дайте нам знать, что вы хотите, пока же можно просто посмотреть, но не участвовать в игре. Тогда все остальные не будут трогать этого ребенка. Я начну с легкого маленького объятия и надеюсь, что вы мне поможете превратить это объятие </w:t>
            </w:r>
            <w:proofErr w:type="gramStart"/>
            <w:r w:rsidRPr="00BB6B66">
              <w:rPr>
                <w:color w:val="262626" w:themeColor="text1" w:themeTint="D9"/>
                <w:sz w:val="24"/>
                <w:szCs w:val="24"/>
                <w:lang w:eastAsia="ru-RU"/>
              </w:rPr>
              <w:t>в</w:t>
            </w:r>
            <w:proofErr w:type="gramEnd"/>
            <w:r w:rsidRPr="00BB6B66">
              <w:rPr>
                <w:color w:val="262626" w:themeColor="text1" w:themeTint="D9"/>
                <w:sz w:val="24"/>
                <w:szCs w:val="24"/>
                <w:lang w:eastAsia="ru-RU"/>
              </w:rPr>
              <w:t xml:space="preserve"> более </w:t>
            </w:r>
            <w:r w:rsidRPr="00BB6B66">
              <w:rPr>
                <w:color w:val="262626" w:themeColor="text1" w:themeTint="D9"/>
                <w:sz w:val="24"/>
                <w:szCs w:val="24"/>
                <w:lang w:eastAsia="ru-RU"/>
              </w:rPr>
              <w:lastRenderedPageBreak/>
              <w:t>крепкое и дружеское. Когда объятие будет доходить до вас, то любой из вас может добавить в него энтузиазма и дружелюбия.</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по кругу начинают обнимать друг друга, с каждым разом, если сосед не возражает, усиливая объятие.</w:t>
            </w:r>
          </w:p>
          <w:p w:rsidR="00A8466B" w:rsidRPr="00BB6B66" w:rsidRDefault="00A8466B" w:rsidP="00BB6B66">
            <w:pPr>
              <w:jc w:val="both"/>
              <w:rPr>
                <w:color w:val="262626" w:themeColor="text1" w:themeTint="D9"/>
                <w:sz w:val="24"/>
                <w:szCs w:val="24"/>
                <w:lang w:eastAsia="ru-RU"/>
              </w:rPr>
            </w:pPr>
            <w:r w:rsidRPr="00BB6B66">
              <w:rPr>
                <w:b/>
                <w:bCs/>
                <w:i/>
                <w:iCs/>
                <w:color w:val="262626" w:themeColor="text1" w:themeTint="D9"/>
                <w:sz w:val="24"/>
                <w:szCs w:val="24"/>
                <w:lang w:eastAsia="ru-RU"/>
              </w:rPr>
              <w:t>После игры задаются вопросы:</w:t>
            </w:r>
          </w:p>
          <w:p w:rsidR="00A8466B" w:rsidRPr="00BB6B66" w:rsidRDefault="00A8466B" w:rsidP="00BB6B66">
            <w:pPr>
              <w:numPr>
                <w:ilvl w:val="0"/>
                <w:numId w:val="1"/>
              </w:numPr>
              <w:ind w:left="0" w:firstLine="0"/>
              <w:jc w:val="both"/>
              <w:rPr>
                <w:color w:val="262626" w:themeColor="text1" w:themeTint="D9"/>
                <w:sz w:val="24"/>
                <w:szCs w:val="24"/>
                <w:lang w:eastAsia="ru-RU"/>
              </w:rPr>
            </w:pPr>
            <w:r w:rsidRPr="00BB6B66">
              <w:rPr>
                <w:color w:val="262626" w:themeColor="text1" w:themeTint="D9"/>
                <w:sz w:val="24"/>
                <w:szCs w:val="24"/>
                <w:lang w:eastAsia="ru-RU"/>
              </w:rPr>
              <w:t>Понравилась ли тебе игра?</w:t>
            </w:r>
          </w:p>
          <w:p w:rsidR="00A8466B" w:rsidRPr="00BB6B66" w:rsidRDefault="00A8466B" w:rsidP="00BB6B66">
            <w:pPr>
              <w:numPr>
                <w:ilvl w:val="0"/>
                <w:numId w:val="1"/>
              </w:numPr>
              <w:ind w:left="0" w:firstLine="0"/>
              <w:jc w:val="both"/>
              <w:rPr>
                <w:color w:val="262626" w:themeColor="text1" w:themeTint="D9"/>
                <w:sz w:val="24"/>
                <w:szCs w:val="24"/>
                <w:lang w:eastAsia="ru-RU"/>
              </w:rPr>
            </w:pPr>
            <w:r w:rsidRPr="00BB6B66">
              <w:rPr>
                <w:color w:val="262626" w:themeColor="text1" w:themeTint="D9"/>
                <w:sz w:val="24"/>
                <w:szCs w:val="24"/>
                <w:lang w:eastAsia="ru-RU"/>
              </w:rPr>
              <w:t>Почему хорошо обнимать других детей?</w:t>
            </w:r>
          </w:p>
          <w:p w:rsidR="00A8466B" w:rsidRPr="00BB6B66" w:rsidRDefault="00A8466B" w:rsidP="00BB6B66">
            <w:pPr>
              <w:numPr>
                <w:ilvl w:val="0"/>
                <w:numId w:val="2"/>
              </w:numPr>
              <w:ind w:left="0" w:firstLine="0"/>
              <w:jc w:val="both"/>
              <w:rPr>
                <w:color w:val="262626" w:themeColor="text1" w:themeTint="D9"/>
                <w:sz w:val="24"/>
                <w:szCs w:val="24"/>
                <w:lang w:eastAsia="ru-RU"/>
              </w:rPr>
            </w:pPr>
            <w:r w:rsidRPr="00BB6B66">
              <w:rPr>
                <w:color w:val="262626" w:themeColor="text1" w:themeTint="D9"/>
                <w:sz w:val="24"/>
                <w:szCs w:val="24"/>
                <w:lang w:eastAsia="ru-RU"/>
              </w:rPr>
              <w:t>Как ты себя чувствуешь, когда другой ребенок тебя обнимает?</w:t>
            </w:r>
          </w:p>
          <w:p w:rsidR="00A8466B" w:rsidRPr="00BB6B66" w:rsidRDefault="00A8466B" w:rsidP="00BB6B66">
            <w:pPr>
              <w:numPr>
                <w:ilvl w:val="0"/>
                <w:numId w:val="3"/>
              </w:numPr>
              <w:ind w:left="0" w:firstLine="0"/>
              <w:jc w:val="both"/>
              <w:rPr>
                <w:color w:val="262626" w:themeColor="text1" w:themeTint="D9"/>
                <w:sz w:val="24"/>
                <w:szCs w:val="24"/>
                <w:lang w:eastAsia="ru-RU"/>
              </w:rPr>
            </w:pPr>
            <w:r w:rsidRPr="00BB6B66">
              <w:rPr>
                <w:color w:val="262626" w:themeColor="text1" w:themeTint="D9"/>
                <w:sz w:val="24"/>
                <w:szCs w:val="24"/>
                <w:lang w:eastAsia="ru-RU"/>
              </w:rPr>
              <w:t>Берут ли тебя дома на руки? Часто ли это бывает?</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lastRenderedPageBreak/>
              <w:t>«КЛУБОЧЕК»</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b/>
                <w:bCs/>
                <w:i/>
                <w:iCs/>
                <w:color w:val="262626" w:themeColor="text1" w:themeTint="D9"/>
                <w:sz w:val="24"/>
                <w:szCs w:val="24"/>
                <w:lang w:eastAsia="ru-RU"/>
              </w:rPr>
              <w:t>Материалы</w:t>
            </w:r>
            <w:r w:rsidRPr="00BB6B66">
              <w:rPr>
                <w:i/>
                <w:iCs/>
                <w:color w:val="262626" w:themeColor="text1" w:themeTint="D9"/>
                <w:sz w:val="24"/>
                <w:szCs w:val="24"/>
                <w:lang w:eastAsia="ru-RU"/>
              </w:rPr>
              <w:t>: </w:t>
            </w:r>
            <w:r w:rsidRPr="00BB6B66">
              <w:rPr>
                <w:color w:val="262626" w:themeColor="text1" w:themeTint="D9"/>
                <w:sz w:val="24"/>
                <w:szCs w:val="24"/>
                <w:lang w:eastAsia="ru-RU"/>
              </w:rPr>
              <w:t>клубок прочных ниток.</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Ход игры.</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Воспитатель и дети стоят в кругу. Воспитатель запевает песенку, обматывает большой палец правой руки. Затем передает клубок следующему ребенку, называя его в песенке по имени и т.д.</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Когда песенка заканчивается — все дети и воспитатель соединены ниточкой. Клубок должен вернуться к воспитателю, проделав полный круг.</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Затем одновременно все аккуратно снимают ниточку с пальцев и кладут ее на стол.</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Внимание детей обращается на то, что ниточка не порвалась и ребята в группе всегда будут так же крепко дружить. В заключение можно попросить детей вспомнить пословицы и поговорки о дружбе.</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w:t>
            </w:r>
            <w:r w:rsidRPr="00BB6B66">
              <w:rPr>
                <w:b/>
                <w:bCs/>
                <w:color w:val="262626" w:themeColor="text1" w:themeTint="D9"/>
                <w:sz w:val="24"/>
                <w:szCs w:val="24"/>
                <w:lang w:eastAsia="ru-RU"/>
              </w:rPr>
              <w:t>«ВИНОГРАДНАЯ ГРОЗДЬ»</w:t>
            </w:r>
          </w:p>
          <w:p w:rsidR="00A8466B" w:rsidRPr="00BB6B66" w:rsidRDefault="00A8466B" w:rsidP="00BB6B66">
            <w:pPr>
              <w:jc w:val="both"/>
              <w:rPr>
                <w:b/>
                <w:bCs/>
                <w:color w:val="262626" w:themeColor="text1" w:themeTint="D9"/>
                <w:sz w:val="24"/>
                <w:szCs w:val="24"/>
                <w:lang w:eastAsia="ru-RU"/>
              </w:rPr>
            </w:pP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b/>
                <w:bCs/>
                <w:i/>
                <w:iCs/>
                <w:color w:val="262626" w:themeColor="text1" w:themeTint="D9"/>
                <w:sz w:val="24"/>
                <w:szCs w:val="24"/>
                <w:lang w:eastAsia="ru-RU"/>
              </w:rPr>
              <w:t>Материалы:</w:t>
            </w:r>
            <w:r w:rsidRPr="00BB6B66">
              <w:rPr>
                <w:i/>
                <w:iCs/>
                <w:color w:val="262626" w:themeColor="text1" w:themeTint="D9"/>
                <w:sz w:val="24"/>
                <w:szCs w:val="24"/>
                <w:lang w:eastAsia="ru-RU"/>
              </w:rPr>
              <w:t> </w:t>
            </w:r>
            <w:r w:rsidRPr="00BB6B66">
              <w:rPr>
                <w:color w:val="262626" w:themeColor="text1" w:themeTint="D9"/>
                <w:sz w:val="24"/>
                <w:szCs w:val="24"/>
                <w:lang w:eastAsia="ru-RU"/>
              </w:rPr>
              <w:t>гроздь винограда; колокольчик; кассета с записью спокойной мелодии; магнитофон; канат.</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Ход</w:t>
            </w:r>
            <w:r w:rsidRPr="00BB6B66">
              <w:rPr>
                <w:color w:val="262626" w:themeColor="text1" w:themeTint="D9"/>
                <w:sz w:val="24"/>
                <w:szCs w:val="24"/>
                <w:lang w:eastAsia="ru-RU"/>
              </w:rPr>
              <w:t> </w:t>
            </w:r>
            <w:r w:rsidRPr="00BB6B66">
              <w:rPr>
                <w:b/>
                <w:bCs/>
                <w:color w:val="262626" w:themeColor="text1" w:themeTint="D9"/>
                <w:sz w:val="24"/>
                <w:szCs w:val="24"/>
                <w:lang w:eastAsia="ru-RU"/>
              </w:rPr>
              <w:t>игры.</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Звучит спокойная музыка. Дети рассаживаются на ковре вокруг выложенного в форме круга каната, берутся за руки, закрывают глаза. В это время в середину круга кладут гроздь  винограда на тарелке. По звонку колокольчика дети </w:t>
            </w:r>
            <w:proofErr w:type="spellStart"/>
            <w:proofErr w:type="gramStart"/>
            <w:r w:rsidRPr="00BB6B66">
              <w:rPr>
                <w:color w:val="262626" w:themeColor="text1" w:themeTint="D9"/>
                <w:sz w:val="24"/>
                <w:szCs w:val="24"/>
                <w:lang w:eastAsia="ru-RU"/>
              </w:rPr>
              <w:t>открыва</w:t>
            </w:r>
            <w:proofErr w:type="spellEnd"/>
            <w:r w:rsidRPr="00BB6B66">
              <w:rPr>
                <w:color w:val="262626" w:themeColor="text1" w:themeTint="D9"/>
                <w:sz w:val="24"/>
                <w:szCs w:val="24"/>
                <w:lang w:eastAsia="ru-RU"/>
              </w:rPr>
              <w:t xml:space="preserve"> ют</w:t>
            </w:r>
            <w:proofErr w:type="gramEnd"/>
            <w:r w:rsidRPr="00BB6B66">
              <w:rPr>
                <w:color w:val="262626" w:themeColor="text1" w:themeTint="D9"/>
                <w:sz w:val="24"/>
                <w:szCs w:val="24"/>
                <w:lang w:eastAsia="ru-RU"/>
              </w:rPr>
              <w:t xml:space="preserve"> глаза и опускают руки.</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Воспитатель просит одного ребенка взять в руки гроздь, рассмотреть ее и передать своему соседу  справа. После того как гроздь прошла целый круг, воспитатель просит передать гроздь по второму кругу, но теперь при этом отрывать от нее по ягодке. Каждая «ягодка» должна назвать себя (дети называют свои имена).</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Внимание детей обращается на то, что как гроздь состоит из разных ягодок, так и группа состоит из детей. Ягодки на веточке все вместе, крепко за нее держаться, так и ребята всегда будут вместе, и будут крепко дружить друг с другом.</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«ПАРОВОЗИК»</w:t>
            </w:r>
          </w:p>
          <w:p w:rsidR="00A8466B" w:rsidRPr="00BB6B66" w:rsidRDefault="00A8466B" w:rsidP="00BB6B66">
            <w:pPr>
              <w:jc w:val="both"/>
              <w:rPr>
                <w:b/>
                <w:bCs/>
                <w:color w:val="262626" w:themeColor="text1" w:themeTint="D9"/>
                <w:sz w:val="24"/>
                <w:szCs w:val="24"/>
                <w:lang w:eastAsia="ru-RU"/>
              </w:rPr>
            </w:pP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строятся друг за другом, держась за плечи. «Паровозик» везёт «вагончик», преодолевая различные препятствия: едет по мостику, через кочки.</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«ЗДРАВСТВУЙ ДРУГ»</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Воспитатель предлагает детям найти себе пару и построить внутренний и внешний круг, каждая пара держится за руки. Со словами: «Здравствуй друг, как я рад хорошо, что ты пришел» дети стоят на месте и здороваются со своею парою. По окончанию четверостишия внутренний круг стоит на месте, а внешний по часовой стрелке делает шаг в сторону и меняет себе партнера. Так ребёнок должен поздороваться со всеми ребятами, которые стоят во внутреннем круге.</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tcPr>
          <w:p w:rsidR="00A8466B" w:rsidRPr="00BB6B66" w:rsidRDefault="00A8466B" w:rsidP="00BB6B66">
            <w:pPr>
              <w:jc w:val="both"/>
              <w:rPr>
                <w:color w:val="262626" w:themeColor="text1" w:themeTint="D9"/>
                <w:sz w:val="24"/>
                <w:szCs w:val="24"/>
                <w:lang w:eastAsia="ru-RU"/>
              </w:rPr>
            </w:pPr>
            <w:r w:rsidRPr="00BB6B66">
              <w:rPr>
                <w:b/>
                <w:bCs/>
                <w:iCs/>
                <w:color w:val="262626" w:themeColor="text1" w:themeTint="D9"/>
                <w:sz w:val="24"/>
                <w:szCs w:val="24"/>
                <w:lang w:eastAsia="ru-RU"/>
              </w:rPr>
              <w:lastRenderedPageBreak/>
              <w:t>«ДОБРЫЕ ВОЛШЕБНИКИ»</w:t>
            </w:r>
          </w:p>
          <w:p w:rsidR="00A8466B" w:rsidRPr="00BB6B66" w:rsidRDefault="00A8466B" w:rsidP="00BB6B66">
            <w:pPr>
              <w:jc w:val="both"/>
              <w:rPr>
                <w:b/>
                <w:bCs/>
                <w:color w:val="262626" w:themeColor="text1" w:themeTint="D9"/>
                <w:sz w:val="24"/>
                <w:szCs w:val="24"/>
                <w:lang w:eastAsia="ru-RU"/>
              </w:rPr>
            </w:pP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сидят в кругу. Взрослый рассказывает очередную сказку: "</w:t>
            </w:r>
            <w:r w:rsidR="00C20C0A" w:rsidRPr="00BB6B66">
              <w:rPr>
                <w:color w:val="262626" w:themeColor="text1" w:themeTint="D9"/>
                <w:sz w:val="24"/>
                <w:szCs w:val="24"/>
                <w:lang w:eastAsia="ru-RU"/>
              </w:rPr>
              <w:t xml:space="preserve">В одной стране жил </w:t>
            </w:r>
            <w:proofErr w:type="gramStart"/>
            <w:r w:rsidR="00C20C0A" w:rsidRPr="00BB6B66">
              <w:rPr>
                <w:color w:val="262626" w:themeColor="text1" w:themeTint="D9"/>
                <w:sz w:val="24"/>
                <w:szCs w:val="24"/>
                <w:lang w:eastAsia="ru-RU"/>
              </w:rPr>
              <w:t>злодей-груби</w:t>
            </w:r>
            <w:r w:rsidRPr="00BB6B66">
              <w:rPr>
                <w:color w:val="262626" w:themeColor="text1" w:themeTint="D9"/>
                <w:sz w:val="24"/>
                <w:szCs w:val="24"/>
                <w:lang w:eastAsia="ru-RU"/>
              </w:rPr>
              <w:t>ян</w:t>
            </w:r>
            <w:proofErr w:type="gramEnd"/>
            <w:r w:rsidRPr="00BB6B66">
              <w:rPr>
                <w:color w:val="262626" w:themeColor="text1" w:themeTint="D9"/>
                <w:sz w:val="24"/>
                <w:szCs w:val="24"/>
                <w:lang w:eastAsia="ru-RU"/>
              </w:rPr>
              <w:t xml:space="preserve">. Он мог заколдовать любого ребенка, обозвав его нехорошими словами. Заколдованные </w:t>
            </w:r>
            <w:proofErr w:type="gramStart"/>
            <w:r w:rsidRPr="00BB6B66">
              <w:rPr>
                <w:color w:val="262626" w:themeColor="text1" w:themeTint="D9"/>
                <w:sz w:val="24"/>
                <w:szCs w:val="24"/>
                <w:lang w:eastAsia="ru-RU"/>
              </w:rPr>
              <w:t>дети</w:t>
            </w:r>
            <w:proofErr w:type="gramEnd"/>
            <w:r w:rsidRPr="00BB6B66">
              <w:rPr>
                <w:color w:val="262626" w:themeColor="text1" w:themeTint="D9"/>
                <w:sz w:val="24"/>
                <w:szCs w:val="24"/>
                <w:lang w:eastAsia="ru-RU"/>
              </w:rPr>
              <w:t xml:space="preserve"> не мог ли веселиться и быть добрыми. Расколдовать таких несчастных детей могли только добрые волшебники, назвав их ласковыми именами. Давайте посмотрим, есть ли у нас такие заколдованные дети». Как правило, многие дошкольники охотно берут на себя роль "заколдованных». «А кто сможет стать добрым волшебником и расколдовать их, придумав добрые, ласковые имена?» Обычно дети с удовольствием вызываются быть добрыми волшебниками. Представляя себя добрыми волшебниками, они по очереди подходят к «заколдованному» другу и пытаются расколдовать, называя его ласковыми именами.</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«ДАВАЙТЕ ПОЗДОРОВАЕМСЯ»</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по сигналу ведущего хаотично двигаются по комнате и здороваются со всеми, кто встречается на их пути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A8466B" w:rsidRPr="00BB6B66" w:rsidRDefault="00A8466B" w:rsidP="00BB6B66">
            <w:pPr>
              <w:numPr>
                <w:ilvl w:val="0"/>
                <w:numId w:val="4"/>
              </w:numPr>
              <w:ind w:left="0" w:firstLine="0"/>
              <w:jc w:val="both"/>
              <w:rPr>
                <w:color w:val="262626" w:themeColor="text1" w:themeTint="D9"/>
                <w:sz w:val="24"/>
                <w:szCs w:val="24"/>
                <w:lang w:eastAsia="ru-RU"/>
              </w:rPr>
            </w:pPr>
            <w:r w:rsidRPr="00BB6B66">
              <w:rPr>
                <w:color w:val="262626" w:themeColor="text1" w:themeTint="D9"/>
                <w:sz w:val="24"/>
                <w:szCs w:val="24"/>
                <w:lang w:eastAsia="ru-RU"/>
              </w:rPr>
              <w:t>один хлопок — здороваемся за руку;</w:t>
            </w:r>
          </w:p>
          <w:p w:rsidR="00A8466B" w:rsidRPr="00BB6B66" w:rsidRDefault="00A8466B" w:rsidP="00BB6B66">
            <w:pPr>
              <w:numPr>
                <w:ilvl w:val="0"/>
                <w:numId w:val="5"/>
              </w:numPr>
              <w:ind w:left="0" w:firstLine="0"/>
              <w:jc w:val="both"/>
              <w:rPr>
                <w:color w:val="262626" w:themeColor="text1" w:themeTint="D9"/>
                <w:sz w:val="24"/>
                <w:szCs w:val="24"/>
                <w:lang w:eastAsia="ru-RU"/>
              </w:rPr>
            </w:pPr>
            <w:r w:rsidRPr="00BB6B66">
              <w:rPr>
                <w:color w:val="262626" w:themeColor="text1" w:themeTint="D9"/>
                <w:sz w:val="24"/>
                <w:szCs w:val="24"/>
                <w:lang w:eastAsia="ru-RU"/>
              </w:rPr>
              <w:t>два — плечиками;</w:t>
            </w:r>
          </w:p>
          <w:p w:rsidR="00A8466B" w:rsidRPr="00BB6B66" w:rsidRDefault="00A8466B" w:rsidP="00BB6B66">
            <w:pPr>
              <w:numPr>
                <w:ilvl w:val="0"/>
                <w:numId w:val="5"/>
              </w:numPr>
              <w:ind w:left="0" w:firstLine="0"/>
              <w:jc w:val="both"/>
              <w:rPr>
                <w:color w:val="262626" w:themeColor="text1" w:themeTint="D9"/>
                <w:sz w:val="24"/>
                <w:szCs w:val="24"/>
                <w:lang w:eastAsia="ru-RU"/>
              </w:rPr>
            </w:pPr>
            <w:r w:rsidRPr="00BB6B66">
              <w:rPr>
                <w:color w:val="262626" w:themeColor="text1" w:themeTint="D9"/>
                <w:sz w:val="24"/>
                <w:szCs w:val="24"/>
                <w:lang w:eastAsia="ru-RU"/>
              </w:rPr>
              <w:t>три -   спинками.</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b/>
                <w:color w:val="262626" w:themeColor="text1" w:themeTint="D9"/>
                <w:sz w:val="24"/>
                <w:szCs w:val="24"/>
                <w:lang w:eastAsia="ru-RU"/>
              </w:rPr>
              <w:t>«ТАКТИЛЬНЫЙ ТЕЛЕГРАФ».</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Чётное количество детей стоят по кругу. Двое детей, стоящие друг против друга, будут «передатчиком» и «приёмником». Начинает игру «передатчик»,  отправляя сообщение «приёмнику»,  п</w:t>
            </w:r>
            <w:r w:rsidR="00C20C0A" w:rsidRPr="00BB6B66">
              <w:rPr>
                <w:color w:val="262626" w:themeColor="text1" w:themeTint="D9"/>
                <w:sz w:val="24"/>
                <w:szCs w:val="24"/>
                <w:lang w:eastAsia="ru-RU"/>
              </w:rPr>
              <w:t>ожимая одновременно  левую руку</w:t>
            </w:r>
            <w:r w:rsidRPr="00BB6B66">
              <w:rPr>
                <w:color w:val="262626" w:themeColor="text1" w:themeTint="D9"/>
                <w:sz w:val="24"/>
                <w:szCs w:val="24"/>
                <w:lang w:eastAsia="ru-RU"/>
              </w:rPr>
              <w:t xml:space="preserve"> </w:t>
            </w:r>
            <w:proofErr w:type="spellStart"/>
            <w:r w:rsidRPr="00BB6B66">
              <w:rPr>
                <w:color w:val="262626" w:themeColor="text1" w:themeTint="D9"/>
                <w:sz w:val="24"/>
                <w:szCs w:val="24"/>
                <w:lang w:eastAsia="ru-RU"/>
              </w:rPr>
              <w:t>правостоящего</w:t>
            </w:r>
            <w:proofErr w:type="spellEnd"/>
            <w:r w:rsidRPr="00BB6B66">
              <w:rPr>
                <w:color w:val="262626" w:themeColor="text1" w:themeTint="D9"/>
                <w:sz w:val="24"/>
                <w:szCs w:val="24"/>
                <w:lang w:eastAsia="ru-RU"/>
              </w:rPr>
              <w:t xml:space="preserve"> от него ребёнка и  правую руку </w:t>
            </w:r>
            <w:proofErr w:type="spellStart"/>
            <w:r w:rsidRPr="00BB6B66">
              <w:rPr>
                <w:color w:val="262626" w:themeColor="text1" w:themeTint="D9"/>
                <w:sz w:val="24"/>
                <w:szCs w:val="24"/>
                <w:lang w:eastAsia="ru-RU"/>
              </w:rPr>
              <w:t>левостоящего</w:t>
            </w:r>
            <w:proofErr w:type="spellEnd"/>
            <w:proofErr w:type="gramStart"/>
            <w:r w:rsidRPr="00BB6B66">
              <w:rPr>
                <w:color w:val="262626" w:themeColor="text1" w:themeTint="D9"/>
                <w:sz w:val="24"/>
                <w:szCs w:val="24"/>
                <w:lang w:eastAsia="ru-RU"/>
              </w:rPr>
              <w:t xml:space="preserve"> ,</w:t>
            </w:r>
            <w:proofErr w:type="gramEnd"/>
            <w:r w:rsidRPr="00BB6B66">
              <w:rPr>
                <w:color w:val="262626" w:themeColor="text1" w:themeTint="D9"/>
                <w:sz w:val="24"/>
                <w:szCs w:val="24"/>
                <w:lang w:eastAsia="ru-RU"/>
              </w:rPr>
              <w:t xml:space="preserve"> и передаёт импульс. Получив импульс, «приёмник» говорит: «Телеграмму получил». Выигрывает та часть круга, которая передаст сообщение быстрее</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и точнее.</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b/>
                <w:color w:val="262626" w:themeColor="text1" w:themeTint="D9"/>
                <w:sz w:val="24"/>
                <w:szCs w:val="24"/>
                <w:lang w:eastAsia="ru-RU"/>
              </w:rPr>
              <w:t>«НАБЛЮДАТЕЛЬНОСТЬ»</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Выбирается водящий по считалочке, он удаляется за дверь. Дети выбирают ребёнок, о котором будут задавать пять вопросов водящий</w:t>
            </w:r>
            <w:proofErr w:type="gramStart"/>
            <w:r w:rsidRPr="00BB6B66">
              <w:rPr>
                <w:color w:val="262626" w:themeColor="text1" w:themeTint="D9"/>
                <w:sz w:val="24"/>
                <w:szCs w:val="24"/>
                <w:lang w:eastAsia="ru-RU"/>
              </w:rPr>
              <w:t>.Е</w:t>
            </w:r>
            <w:proofErr w:type="gramEnd"/>
            <w:r w:rsidRPr="00BB6B66">
              <w:rPr>
                <w:color w:val="262626" w:themeColor="text1" w:themeTint="D9"/>
                <w:sz w:val="24"/>
                <w:szCs w:val="24"/>
                <w:lang w:eastAsia="ru-RU"/>
              </w:rPr>
              <w:t>сли задуманного игрока отгадали, то он будет водить, если нет – выбирается новый водящий считалочкой.</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b/>
                <w:color w:val="262626" w:themeColor="text1" w:themeTint="D9"/>
                <w:sz w:val="24"/>
                <w:szCs w:val="24"/>
                <w:lang w:eastAsia="ru-RU"/>
              </w:rPr>
              <w:t>«КТО ЗА КЕМ?»</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Водящий стоит лицом к колонне детей и запоминает порядок их построения. Водящий отворачивается и называет порядок построения детей. Можно усложнить игру, называя</w:t>
            </w:r>
            <w:r w:rsidR="00C20C0A" w:rsidRPr="00BB6B66">
              <w:rPr>
                <w:color w:val="262626" w:themeColor="text1" w:themeTint="D9"/>
                <w:sz w:val="24"/>
                <w:szCs w:val="24"/>
                <w:lang w:eastAsia="ru-RU"/>
              </w:rPr>
              <w:t>,</w:t>
            </w:r>
            <w:r w:rsidRPr="00BB6B66">
              <w:rPr>
                <w:color w:val="262626" w:themeColor="text1" w:themeTint="D9"/>
                <w:sz w:val="24"/>
                <w:szCs w:val="24"/>
                <w:lang w:eastAsia="ru-RU"/>
              </w:rPr>
              <w:t xml:space="preserve"> в чем были одеты дети. Можно детям перестроиться, а водящего попросить  повернуться и восстановить старый строй.</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b/>
                <w:color w:val="262626" w:themeColor="text1" w:themeTint="D9"/>
                <w:sz w:val="24"/>
                <w:szCs w:val="24"/>
                <w:lang w:eastAsia="ru-RU"/>
              </w:rPr>
              <w:t>«УТРЕННЕЕ ПРИВЕТСТВИЕ»</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color w:val="262626" w:themeColor="text1" w:themeTint="D9"/>
                <w:sz w:val="24"/>
                <w:szCs w:val="24"/>
                <w:lang w:eastAsia="ru-RU"/>
              </w:rPr>
              <w:t xml:space="preserve">взрослый и дети стоят в кругу и желают </w:t>
            </w:r>
            <w:proofErr w:type="gramStart"/>
            <w:r w:rsidRPr="00BB6B66">
              <w:rPr>
                <w:color w:val="262626" w:themeColor="text1" w:themeTint="D9"/>
                <w:sz w:val="24"/>
                <w:szCs w:val="24"/>
                <w:lang w:eastAsia="ru-RU"/>
              </w:rPr>
              <w:t>друг</w:t>
            </w:r>
            <w:proofErr w:type="gramEnd"/>
            <w:r w:rsidRPr="00BB6B66">
              <w:rPr>
                <w:color w:val="262626" w:themeColor="text1" w:themeTint="D9"/>
                <w:sz w:val="24"/>
                <w:szCs w:val="24"/>
                <w:lang w:eastAsia="ru-RU"/>
              </w:rPr>
              <w:t xml:space="preserve"> другу доброго утра, передавая при этом игрушку или любой предмет, обращаясь к товарищам: «Здравствуйте, я пришёл!»; при этом  один говорит приветствие, а другие добавляют к нему имя предыдущего ребёнка и т.д.</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b/>
                <w:color w:val="262626" w:themeColor="text1" w:themeTint="D9"/>
                <w:sz w:val="24"/>
                <w:szCs w:val="24"/>
                <w:lang w:eastAsia="ru-RU"/>
              </w:rPr>
              <w:t>«ПРОСЬБА»</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color w:val="262626" w:themeColor="text1" w:themeTint="D9"/>
                <w:sz w:val="24"/>
                <w:szCs w:val="24"/>
                <w:lang w:eastAsia="ru-RU"/>
              </w:rPr>
              <w:t>Эта игра парами. Дети просят друг у друга что-нибудь. Выигрывает тот, кто наберёт больше предметов.  Для этого ребёнок должен использовать в своей просьбе вежливые слова, обращаться по имени к собеседнику, говорить комплименты и др.</w:t>
            </w:r>
          </w:p>
        </w:tc>
      </w:tr>
      <w:tr w:rsidR="00A8466B" w:rsidRPr="00BB6B66" w:rsidTr="00BB6B66">
        <w:trPr>
          <w:trHeight w:val="737"/>
        </w:trPr>
        <w:tc>
          <w:tcPr>
            <w:tcW w:w="3369"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b/>
                <w:bCs/>
                <w:color w:val="262626" w:themeColor="text1" w:themeTint="D9"/>
                <w:sz w:val="24"/>
                <w:szCs w:val="24"/>
                <w:lang w:eastAsia="ru-RU"/>
              </w:rPr>
            </w:pPr>
            <w:r w:rsidRPr="00BB6B66">
              <w:rPr>
                <w:b/>
                <w:color w:val="262626" w:themeColor="text1" w:themeTint="D9"/>
                <w:sz w:val="24"/>
                <w:szCs w:val="24"/>
                <w:lang w:eastAsia="ru-RU"/>
              </w:rPr>
              <w:t>«ЗА ЧТО МЫ ЛЮБИМ?»</w:t>
            </w:r>
          </w:p>
        </w:tc>
        <w:tc>
          <w:tcPr>
            <w:tcW w:w="12190"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стоят по кругу, а ведущий выбирает себе ребёнка, о котором пойдёт речь. Он называет пять привлекательных качеств, характеризующих выбранного человека.</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Остальные </w:t>
            </w:r>
            <w:proofErr w:type="gramStart"/>
            <w:r w:rsidRPr="00BB6B66">
              <w:rPr>
                <w:color w:val="262626" w:themeColor="text1" w:themeTint="D9"/>
                <w:sz w:val="24"/>
                <w:szCs w:val="24"/>
                <w:lang w:eastAsia="ru-RU"/>
              </w:rPr>
              <w:t>пытаются отгадать о ком идёт</w:t>
            </w:r>
            <w:proofErr w:type="gramEnd"/>
            <w:r w:rsidRPr="00BB6B66">
              <w:rPr>
                <w:color w:val="262626" w:themeColor="text1" w:themeTint="D9"/>
                <w:sz w:val="24"/>
                <w:szCs w:val="24"/>
                <w:lang w:eastAsia="ru-RU"/>
              </w:rPr>
              <w:t xml:space="preserve"> речь. В конце игры определяют самую популярную личность.</w:t>
            </w:r>
          </w:p>
        </w:tc>
      </w:tr>
    </w:tbl>
    <w:p w:rsidR="00BB6B66" w:rsidRDefault="00BB6B66" w:rsidP="00BB6B66">
      <w:pPr>
        <w:spacing w:after="0" w:line="240" w:lineRule="auto"/>
        <w:jc w:val="both"/>
        <w:rPr>
          <w:rFonts w:ascii="Times New Roman" w:eastAsia="Times New Roman" w:hAnsi="Times New Roman" w:cs="Times New Roman"/>
          <w:bCs/>
          <w:color w:val="262626" w:themeColor="text1" w:themeTint="D9"/>
          <w:sz w:val="24"/>
          <w:szCs w:val="24"/>
          <w:lang w:eastAsia="ru-RU"/>
        </w:rPr>
      </w:pPr>
    </w:p>
    <w:p w:rsidR="00A8466B" w:rsidRPr="00BB6B66" w:rsidRDefault="00A8466B" w:rsidP="00BB6B66">
      <w:pPr>
        <w:spacing w:after="0" w:line="240" w:lineRule="auto"/>
        <w:jc w:val="center"/>
        <w:rPr>
          <w:rFonts w:ascii="Times New Roman" w:eastAsia="Times New Roman" w:hAnsi="Times New Roman" w:cs="Times New Roman"/>
          <w:b/>
          <w:color w:val="262626" w:themeColor="text1" w:themeTint="D9"/>
          <w:sz w:val="24"/>
          <w:szCs w:val="24"/>
          <w:lang w:eastAsia="ru-RU"/>
        </w:rPr>
      </w:pPr>
      <w:r w:rsidRPr="00BB6B66">
        <w:rPr>
          <w:rFonts w:ascii="Times New Roman" w:eastAsia="Times New Roman" w:hAnsi="Times New Roman" w:cs="Times New Roman"/>
          <w:color w:val="262626" w:themeColor="text1" w:themeTint="D9"/>
          <w:sz w:val="24"/>
          <w:szCs w:val="24"/>
          <w:lang w:eastAsia="ru-RU"/>
        </w:rPr>
        <w:lastRenderedPageBreak/>
        <w:t xml:space="preserve"> </w:t>
      </w:r>
      <w:r w:rsidRPr="00BB6B66">
        <w:rPr>
          <w:rFonts w:ascii="Times New Roman" w:eastAsia="Times New Roman" w:hAnsi="Times New Roman" w:cs="Times New Roman"/>
          <w:b/>
          <w:color w:val="262626" w:themeColor="text1" w:themeTint="D9"/>
          <w:sz w:val="24"/>
          <w:szCs w:val="24"/>
          <w:lang w:eastAsia="ru-RU"/>
        </w:rPr>
        <w:t>ИГРЫ НА СПЛОЧЕНИЕ ДЕТСКОГО КОЛЛЕКТИВА</w:t>
      </w:r>
    </w:p>
    <w:p w:rsidR="00A8466B" w:rsidRPr="00BB6B66" w:rsidRDefault="00A8466B" w:rsidP="00BB6B66">
      <w:pPr>
        <w:spacing w:after="0" w:line="240" w:lineRule="auto"/>
        <w:ind w:firstLine="709"/>
        <w:jc w:val="both"/>
        <w:rPr>
          <w:rFonts w:ascii="Times New Roman" w:eastAsia="Times New Roman" w:hAnsi="Times New Roman" w:cs="Times New Roman"/>
          <w:color w:val="262626" w:themeColor="text1" w:themeTint="D9"/>
          <w:sz w:val="24"/>
          <w:szCs w:val="24"/>
          <w:lang w:eastAsia="ru-RU"/>
        </w:rPr>
      </w:pPr>
      <w:r w:rsidRPr="00BB6B66">
        <w:rPr>
          <w:rFonts w:ascii="Times New Roman" w:eastAsia="Times New Roman" w:hAnsi="Times New Roman" w:cs="Times New Roman"/>
          <w:iCs/>
          <w:color w:val="262626" w:themeColor="text1" w:themeTint="D9"/>
          <w:sz w:val="24"/>
          <w:szCs w:val="24"/>
          <w:lang w:eastAsia="ru-RU"/>
        </w:rPr>
        <w:t>В арсенале любого педагога должны быть игры на сплочение детского коллектива. Именно такие игры помогут ему не только самому установить положительный контакт с детьми, но и самим детям по-доброму взглянуть друг на друга, вызовут интерес к сверстникам, к пониманию индивидуальности каждого из них.</w:t>
      </w:r>
    </w:p>
    <w:p w:rsidR="00A8466B" w:rsidRPr="00BB6B66" w:rsidRDefault="00A8466B" w:rsidP="00BB6B66">
      <w:pPr>
        <w:spacing w:after="0" w:line="240" w:lineRule="auto"/>
        <w:ind w:firstLine="709"/>
        <w:jc w:val="both"/>
        <w:rPr>
          <w:rFonts w:ascii="Times New Roman" w:eastAsia="Times New Roman" w:hAnsi="Times New Roman" w:cs="Times New Roman"/>
          <w:color w:val="262626" w:themeColor="text1" w:themeTint="D9"/>
          <w:sz w:val="24"/>
          <w:szCs w:val="24"/>
          <w:lang w:eastAsia="ru-RU"/>
        </w:rPr>
      </w:pPr>
      <w:r w:rsidRPr="00BB6B66">
        <w:rPr>
          <w:rFonts w:ascii="Times New Roman" w:eastAsia="Times New Roman" w:hAnsi="Times New Roman" w:cs="Times New Roman"/>
          <w:iCs/>
          <w:color w:val="262626" w:themeColor="text1" w:themeTint="D9"/>
          <w:sz w:val="24"/>
          <w:szCs w:val="24"/>
          <w:lang w:eastAsia="ru-RU"/>
        </w:rPr>
        <w:t>Игры, которые помогут педагогу научить детей:</w:t>
      </w:r>
    </w:p>
    <w:p w:rsidR="00A8466B" w:rsidRPr="00BB6B66" w:rsidRDefault="00A8466B" w:rsidP="00BB6B66">
      <w:pPr>
        <w:numPr>
          <w:ilvl w:val="0"/>
          <w:numId w:val="6"/>
        </w:numPr>
        <w:spacing w:after="0" w:line="240" w:lineRule="auto"/>
        <w:ind w:left="0" w:firstLine="709"/>
        <w:jc w:val="both"/>
        <w:rPr>
          <w:rFonts w:ascii="Times New Roman" w:eastAsia="Times New Roman" w:hAnsi="Times New Roman" w:cs="Times New Roman"/>
          <w:color w:val="262626" w:themeColor="text1" w:themeTint="D9"/>
          <w:sz w:val="24"/>
          <w:szCs w:val="24"/>
          <w:lang w:eastAsia="ru-RU"/>
        </w:rPr>
      </w:pPr>
      <w:r w:rsidRPr="00BB6B66">
        <w:rPr>
          <w:rFonts w:ascii="Times New Roman" w:eastAsia="Times New Roman" w:hAnsi="Times New Roman" w:cs="Times New Roman"/>
          <w:iCs/>
          <w:color w:val="262626" w:themeColor="text1" w:themeTint="D9"/>
          <w:sz w:val="24"/>
          <w:szCs w:val="24"/>
          <w:lang w:eastAsia="ru-RU"/>
        </w:rPr>
        <w:t>устанавливать доверительный контакт между детьми;</w:t>
      </w:r>
    </w:p>
    <w:p w:rsidR="00A8466B" w:rsidRPr="00BB6B66" w:rsidRDefault="00A8466B" w:rsidP="00BB6B66">
      <w:pPr>
        <w:numPr>
          <w:ilvl w:val="0"/>
          <w:numId w:val="6"/>
        </w:numPr>
        <w:spacing w:after="0" w:line="240" w:lineRule="auto"/>
        <w:ind w:left="0" w:firstLine="709"/>
        <w:jc w:val="both"/>
        <w:rPr>
          <w:rFonts w:ascii="Times New Roman" w:eastAsia="Times New Roman" w:hAnsi="Times New Roman" w:cs="Times New Roman"/>
          <w:color w:val="262626" w:themeColor="text1" w:themeTint="D9"/>
          <w:sz w:val="24"/>
          <w:szCs w:val="24"/>
          <w:lang w:eastAsia="ru-RU"/>
        </w:rPr>
      </w:pPr>
      <w:r w:rsidRPr="00BB6B66">
        <w:rPr>
          <w:rFonts w:ascii="Times New Roman" w:eastAsia="Times New Roman" w:hAnsi="Times New Roman" w:cs="Times New Roman"/>
          <w:iCs/>
          <w:color w:val="262626" w:themeColor="text1" w:themeTint="D9"/>
          <w:sz w:val="24"/>
          <w:szCs w:val="24"/>
          <w:lang w:eastAsia="ru-RU"/>
        </w:rPr>
        <w:t>чувствовать состояние и настроение сверстников;</w:t>
      </w:r>
    </w:p>
    <w:p w:rsidR="00A8466B" w:rsidRPr="00BB6B66" w:rsidRDefault="00A8466B" w:rsidP="00BB6B66">
      <w:pPr>
        <w:numPr>
          <w:ilvl w:val="0"/>
          <w:numId w:val="6"/>
        </w:numPr>
        <w:spacing w:after="0" w:line="240" w:lineRule="auto"/>
        <w:ind w:left="0" w:firstLine="709"/>
        <w:jc w:val="both"/>
        <w:rPr>
          <w:rFonts w:ascii="Times New Roman" w:eastAsia="Times New Roman" w:hAnsi="Times New Roman" w:cs="Times New Roman"/>
          <w:color w:val="262626" w:themeColor="text1" w:themeTint="D9"/>
          <w:sz w:val="24"/>
          <w:szCs w:val="24"/>
          <w:lang w:eastAsia="ru-RU"/>
        </w:rPr>
      </w:pPr>
      <w:r w:rsidRPr="00BB6B66">
        <w:rPr>
          <w:rFonts w:ascii="Times New Roman" w:eastAsia="Times New Roman" w:hAnsi="Times New Roman" w:cs="Times New Roman"/>
          <w:iCs/>
          <w:color w:val="262626" w:themeColor="text1" w:themeTint="D9"/>
          <w:sz w:val="24"/>
          <w:szCs w:val="24"/>
          <w:lang w:eastAsia="ru-RU"/>
        </w:rPr>
        <w:t>использовать мимику и пантомимику в общении;</w:t>
      </w:r>
    </w:p>
    <w:p w:rsidR="00A8466B" w:rsidRPr="00BB6B66" w:rsidRDefault="00A8466B" w:rsidP="00BB6B66">
      <w:pPr>
        <w:numPr>
          <w:ilvl w:val="0"/>
          <w:numId w:val="6"/>
        </w:numPr>
        <w:spacing w:after="0" w:line="240" w:lineRule="auto"/>
        <w:ind w:left="0" w:firstLine="709"/>
        <w:jc w:val="both"/>
        <w:rPr>
          <w:rFonts w:ascii="Times New Roman" w:eastAsia="Times New Roman" w:hAnsi="Times New Roman" w:cs="Times New Roman"/>
          <w:color w:val="262626" w:themeColor="text1" w:themeTint="D9"/>
          <w:sz w:val="24"/>
          <w:szCs w:val="24"/>
          <w:lang w:eastAsia="ru-RU"/>
        </w:rPr>
      </w:pPr>
      <w:r w:rsidRPr="00BB6B66">
        <w:rPr>
          <w:rFonts w:ascii="Times New Roman" w:eastAsia="Times New Roman" w:hAnsi="Times New Roman" w:cs="Times New Roman"/>
          <w:iCs/>
          <w:color w:val="262626" w:themeColor="text1" w:themeTint="D9"/>
          <w:sz w:val="24"/>
          <w:szCs w:val="24"/>
          <w:lang w:eastAsia="ru-RU"/>
        </w:rPr>
        <w:t>согласовывать свои действия с партнером по общению;</w:t>
      </w:r>
    </w:p>
    <w:p w:rsidR="00A8466B" w:rsidRPr="00BB6B66" w:rsidRDefault="00A8466B" w:rsidP="00BB6B66">
      <w:pPr>
        <w:numPr>
          <w:ilvl w:val="0"/>
          <w:numId w:val="6"/>
        </w:numPr>
        <w:spacing w:after="0" w:line="240" w:lineRule="auto"/>
        <w:ind w:left="0" w:firstLine="709"/>
        <w:jc w:val="both"/>
        <w:rPr>
          <w:rFonts w:ascii="Times New Roman" w:eastAsia="Times New Roman" w:hAnsi="Times New Roman" w:cs="Times New Roman"/>
          <w:color w:val="262626" w:themeColor="text1" w:themeTint="D9"/>
          <w:sz w:val="24"/>
          <w:szCs w:val="24"/>
          <w:lang w:eastAsia="ru-RU"/>
        </w:rPr>
      </w:pPr>
      <w:r w:rsidRPr="00BB6B66">
        <w:rPr>
          <w:rFonts w:ascii="Times New Roman" w:eastAsia="Times New Roman" w:hAnsi="Times New Roman" w:cs="Times New Roman"/>
          <w:iCs/>
          <w:color w:val="262626" w:themeColor="text1" w:themeTint="D9"/>
          <w:sz w:val="24"/>
          <w:szCs w:val="24"/>
          <w:lang w:eastAsia="ru-RU"/>
        </w:rPr>
        <w:t>сосредотачиваться на зрительной и слуховой информации;</w:t>
      </w:r>
    </w:p>
    <w:p w:rsidR="00A8466B" w:rsidRPr="00BB6B66" w:rsidRDefault="00A8466B" w:rsidP="00BB6B66">
      <w:pPr>
        <w:numPr>
          <w:ilvl w:val="0"/>
          <w:numId w:val="6"/>
        </w:numPr>
        <w:spacing w:after="0" w:line="240" w:lineRule="auto"/>
        <w:ind w:left="0" w:firstLine="709"/>
        <w:jc w:val="both"/>
        <w:rPr>
          <w:rFonts w:ascii="Times New Roman" w:eastAsia="Times New Roman" w:hAnsi="Times New Roman" w:cs="Times New Roman"/>
          <w:color w:val="262626" w:themeColor="text1" w:themeTint="D9"/>
          <w:sz w:val="24"/>
          <w:szCs w:val="24"/>
          <w:lang w:eastAsia="ru-RU"/>
        </w:rPr>
      </w:pPr>
      <w:r w:rsidRPr="00BB6B66">
        <w:rPr>
          <w:rFonts w:ascii="Times New Roman" w:eastAsia="Times New Roman" w:hAnsi="Times New Roman" w:cs="Times New Roman"/>
          <w:iCs/>
          <w:color w:val="262626" w:themeColor="text1" w:themeTint="D9"/>
          <w:sz w:val="24"/>
          <w:szCs w:val="24"/>
          <w:lang w:eastAsia="ru-RU"/>
        </w:rPr>
        <w:t>быть наблюдательными;</w:t>
      </w:r>
    </w:p>
    <w:p w:rsidR="00A8466B" w:rsidRPr="00BB6B66" w:rsidRDefault="00A8466B" w:rsidP="00BB6B66">
      <w:pPr>
        <w:numPr>
          <w:ilvl w:val="0"/>
          <w:numId w:val="6"/>
        </w:numPr>
        <w:spacing w:after="0" w:line="240" w:lineRule="auto"/>
        <w:ind w:left="0" w:firstLine="709"/>
        <w:jc w:val="both"/>
        <w:rPr>
          <w:rFonts w:ascii="Times New Roman" w:eastAsia="Times New Roman" w:hAnsi="Times New Roman" w:cs="Times New Roman"/>
          <w:color w:val="262626" w:themeColor="text1" w:themeTint="D9"/>
          <w:sz w:val="24"/>
          <w:szCs w:val="24"/>
          <w:lang w:eastAsia="ru-RU"/>
        </w:rPr>
      </w:pPr>
      <w:r w:rsidRPr="00BB6B66">
        <w:rPr>
          <w:rFonts w:ascii="Times New Roman" w:eastAsia="Times New Roman" w:hAnsi="Times New Roman" w:cs="Times New Roman"/>
          <w:iCs/>
          <w:color w:val="262626" w:themeColor="text1" w:themeTint="D9"/>
          <w:sz w:val="24"/>
          <w:szCs w:val="24"/>
          <w:lang w:eastAsia="ru-RU"/>
        </w:rPr>
        <w:t>проявлять эмпатию.</w:t>
      </w:r>
    </w:p>
    <w:p w:rsidR="00A8466B" w:rsidRPr="00BB6B66" w:rsidRDefault="00A8466B" w:rsidP="00BB6B66">
      <w:pPr>
        <w:spacing w:after="0" w:line="240" w:lineRule="auto"/>
        <w:jc w:val="both"/>
        <w:rPr>
          <w:rFonts w:ascii="Times New Roman" w:eastAsia="Times New Roman" w:hAnsi="Times New Roman" w:cs="Times New Roman"/>
          <w:b/>
          <w:bCs/>
          <w:color w:val="262626" w:themeColor="text1" w:themeTint="D9"/>
          <w:sz w:val="24"/>
          <w:szCs w:val="24"/>
          <w:lang w:eastAsia="ru-RU"/>
        </w:rPr>
      </w:pPr>
    </w:p>
    <w:tbl>
      <w:tblPr>
        <w:tblStyle w:val="a5"/>
        <w:tblW w:w="15701" w:type="dxa"/>
        <w:tblLook w:val="04A0"/>
      </w:tblPr>
      <w:tblGrid>
        <w:gridCol w:w="2802"/>
        <w:gridCol w:w="3827"/>
        <w:gridCol w:w="9072"/>
      </w:tblGrid>
      <w:tr w:rsidR="00A8466B" w:rsidRPr="00BB6B66" w:rsidTr="00BB6B66">
        <w:tc>
          <w:tcPr>
            <w:tcW w:w="2802" w:type="dxa"/>
            <w:tcBorders>
              <w:top w:val="single" w:sz="4" w:space="0" w:color="auto"/>
              <w:left w:val="single" w:sz="4" w:space="0" w:color="auto"/>
              <w:bottom w:val="single" w:sz="4" w:space="0" w:color="auto"/>
              <w:right w:val="single" w:sz="4" w:space="0" w:color="auto"/>
            </w:tcBorders>
            <w:hideMark/>
          </w:tcPr>
          <w:p w:rsidR="00A8466B" w:rsidRPr="00BB6B66" w:rsidRDefault="00985D74" w:rsidP="00985D74">
            <w:pPr>
              <w:jc w:val="center"/>
              <w:rPr>
                <w:b/>
                <w:bCs/>
                <w:color w:val="262626" w:themeColor="text1" w:themeTint="D9"/>
                <w:sz w:val="24"/>
                <w:szCs w:val="24"/>
                <w:lang w:eastAsia="ru-RU"/>
              </w:rPr>
            </w:pPr>
            <w:r w:rsidRPr="00BB6B66">
              <w:rPr>
                <w:b/>
                <w:bCs/>
                <w:color w:val="262626" w:themeColor="text1" w:themeTint="D9"/>
                <w:sz w:val="24"/>
                <w:szCs w:val="24"/>
                <w:lang w:eastAsia="ru-RU"/>
              </w:rPr>
              <w:t>НАЗВАНИЕ ИГРЫ</w:t>
            </w:r>
          </w:p>
        </w:tc>
        <w:tc>
          <w:tcPr>
            <w:tcW w:w="3827" w:type="dxa"/>
            <w:tcBorders>
              <w:top w:val="single" w:sz="4" w:space="0" w:color="auto"/>
              <w:left w:val="single" w:sz="4" w:space="0" w:color="auto"/>
              <w:bottom w:val="single" w:sz="4" w:space="0" w:color="auto"/>
              <w:right w:val="single" w:sz="4" w:space="0" w:color="auto"/>
            </w:tcBorders>
            <w:hideMark/>
          </w:tcPr>
          <w:p w:rsidR="00A8466B" w:rsidRPr="00BB6B66" w:rsidRDefault="00985D74" w:rsidP="00985D74">
            <w:pPr>
              <w:jc w:val="center"/>
              <w:rPr>
                <w:b/>
                <w:bCs/>
                <w:color w:val="262626" w:themeColor="text1" w:themeTint="D9"/>
                <w:sz w:val="24"/>
                <w:szCs w:val="24"/>
                <w:lang w:eastAsia="ru-RU"/>
              </w:rPr>
            </w:pPr>
            <w:r w:rsidRPr="00BB6B66">
              <w:rPr>
                <w:b/>
                <w:bCs/>
                <w:iCs/>
                <w:color w:val="262626" w:themeColor="text1" w:themeTint="D9"/>
                <w:sz w:val="24"/>
                <w:szCs w:val="24"/>
                <w:lang w:eastAsia="ru-RU"/>
              </w:rPr>
              <w:t>ЦЕЛЬ ИГРЫ</w:t>
            </w:r>
          </w:p>
        </w:tc>
        <w:tc>
          <w:tcPr>
            <w:tcW w:w="9072" w:type="dxa"/>
            <w:tcBorders>
              <w:top w:val="single" w:sz="4" w:space="0" w:color="auto"/>
              <w:left w:val="single" w:sz="4" w:space="0" w:color="auto"/>
              <w:bottom w:val="single" w:sz="4" w:space="0" w:color="auto"/>
              <w:right w:val="single" w:sz="4" w:space="0" w:color="auto"/>
            </w:tcBorders>
            <w:hideMark/>
          </w:tcPr>
          <w:p w:rsidR="00A8466B" w:rsidRPr="00BB6B66" w:rsidRDefault="00985D74" w:rsidP="00985D74">
            <w:pPr>
              <w:jc w:val="center"/>
              <w:rPr>
                <w:b/>
                <w:bCs/>
                <w:color w:val="262626" w:themeColor="text1" w:themeTint="D9"/>
                <w:sz w:val="24"/>
                <w:szCs w:val="24"/>
                <w:lang w:eastAsia="ru-RU"/>
              </w:rPr>
            </w:pPr>
            <w:r w:rsidRPr="00BB6B66">
              <w:rPr>
                <w:b/>
                <w:bCs/>
                <w:color w:val="262626" w:themeColor="text1" w:themeTint="D9"/>
                <w:sz w:val="24"/>
                <w:szCs w:val="24"/>
                <w:lang w:eastAsia="ru-RU"/>
              </w:rPr>
              <w:t>ХОД ИГРЫ</w:t>
            </w:r>
          </w:p>
        </w:tc>
      </w:tr>
      <w:tr w:rsidR="00A8466B" w:rsidRPr="00BB6B66" w:rsidTr="00BB6B66">
        <w:tc>
          <w:tcPr>
            <w:tcW w:w="280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 xml:space="preserve">ЗАКОЛДОВАННАЯ ТРОПИНКА </w:t>
            </w:r>
          </w:p>
          <w:p w:rsidR="00A8466B" w:rsidRPr="00BB6B66" w:rsidRDefault="00BB6B66" w:rsidP="00BB6B66">
            <w:pPr>
              <w:jc w:val="both"/>
              <w:rPr>
                <w:b/>
                <w:color w:val="262626" w:themeColor="text1" w:themeTint="D9"/>
                <w:sz w:val="24"/>
                <w:szCs w:val="24"/>
                <w:lang w:eastAsia="ru-RU"/>
              </w:rPr>
            </w:pPr>
            <w:r w:rsidRPr="00BB6B66">
              <w:rPr>
                <w:b/>
                <w:bCs/>
                <w:color w:val="262626" w:themeColor="text1" w:themeTint="D9"/>
                <w:sz w:val="24"/>
                <w:szCs w:val="24"/>
                <w:lang w:eastAsia="ru-RU"/>
              </w:rPr>
              <w:t xml:space="preserve">с </w:t>
            </w:r>
            <w:r w:rsidR="00A8466B" w:rsidRPr="00BB6B66">
              <w:rPr>
                <w:b/>
                <w:bCs/>
                <w:color w:val="262626" w:themeColor="text1" w:themeTint="D9"/>
                <w:sz w:val="24"/>
                <w:szCs w:val="24"/>
                <w:lang w:eastAsia="ru-RU"/>
              </w:rPr>
              <w:t>5ти  лет</w:t>
            </w:r>
          </w:p>
          <w:p w:rsidR="00A8466B" w:rsidRPr="00BB6B66" w:rsidRDefault="00A8466B" w:rsidP="00BB6B66">
            <w:pPr>
              <w:jc w:val="both"/>
              <w:rPr>
                <w:b/>
                <w:bCs/>
                <w:color w:val="262626" w:themeColor="text1" w:themeTint="D9"/>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bCs/>
                <w:iCs/>
                <w:color w:val="262626" w:themeColor="text1" w:themeTint="D9"/>
                <w:sz w:val="24"/>
                <w:szCs w:val="24"/>
                <w:lang w:eastAsia="ru-RU"/>
              </w:rPr>
              <w:t>развитие умения работать в команде, оказывать поддержку товарищам.</w:t>
            </w:r>
          </w:p>
          <w:p w:rsidR="00A8466B" w:rsidRPr="00BB6B66" w:rsidRDefault="00A8466B" w:rsidP="00BB6B66">
            <w:pPr>
              <w:jc w:val="both"/>
              <w:rPr>
                <w:bCs/>
                <w:color w:val="262626" w:themeColor="text1" w:themeTint="D9"/>
                <w:sz w:val="24"/>
                <w:szCs w:val="24"/>
                <w:lang w:eastAsia="ru-RU"/>
              </w:rPr>
            </w:pPr>
          </w:p>
        </w:tc>
        <w:tc>
          <w:tcPr>
            <w:tcW w:w="907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Один из детей - ведущий, он показывает остальным участникам, как пройти по тропинке через заколдованный лес. Дети должны в точности повторить его маршрут.</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Тот из детей, кто сбился с пути, превращается в «елочку». Задача команды — спасти его, расколдовать. Для этого необходимо сказать ему что-то приятное, обнять, погладить.</w:t>
            </w:r>
          </w:p>
        </w:tc>
      </w:tr>
      <w:tr w:rsidR="00A8466B" w:rsidRPr="00BB6B66" w:rsidTr="00BB6B66">
        <w:tc>
          <w:tcPr>
            <w:tcW w:w="280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ВЕТЕР ДУЕТ НА ТОГО...</w:t>
            </w:r>
          </w:p>
          <w:p w:rsidR="00A8466B" w:rsidRPr="00BB6B66" w:rsidRDefault="00A8466B" w:rsidP="00BB6B66">
            <w:pPr>
              <w:jc w:val="both"/>
              <w:rPr>
                <w:b/>
                <w:color w:val="262626" w:themeColor="text1" w:themeTint="D9"/>
                <w:sz w:val="24"/>
                <w:szCs w:val="24"/>
                <w:lang w:eastAsia="ru-RU"/>
              </w:rPr>
            </w:pPr>
            <w:r w:rsidRPr="00BB6B66">
              <w:rPr>
                <w:b/>
                <w:bCs/>
                <w:color w:val="262626" w:themeColor="text1" w:themeTint="D9"/>
                <w:sz w:val="24"/>
                <w:szCs w:val="24"/>
                <w:lang w:eastAsia="ru-RU"/>
              </w:rPr>
              <w:t>с  4 лет</w:t>
            </w:r>
          </w:p>
          <w:p w:rsidR="00A8466B" w:rsidRPr="00BB6B66" w:rsidRDefault="00A8466B" w:rsidP="00BB6B66">
            <w:pPr>
              <w:jc w:val="both"/>
              <w:rPr>
                <w:b/>
                <w:bCs/>
                <w:color w:val="262626" w:themeColor="text1" w:themeTint="D9"/>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bCs/>
                <w:iCs/>
                <w:color w:val="262626" w:themeColor="text1" w:themeTint="D9"/>
                <w:sz w:val="24"/>
                <w:szCs w:val="24"/>
                <w:lang w:eastAsia="ru-RU"/>
              </w:rPr>
              <w:t>развитие умения выделять индивидуальные особенности сверстников.</w:t>
            </w:r>
          </w:p>
          <w:p w:rsidR="00A8466B" w:rsidRPr="00BB6B66" w:rsidRDefault="00A8466B" w:rsidP="00BB6B66">
            <w:pPr>
              <w:jc w:val="both"/>
              <w:rPr>
                <w:bCs/>
                <w:color w:val="262626" w:themeColor="text1" w:themeTint="D9"/>
                <w:sz w:val="24"/>
                <w:szCs w:val="24"/>
                <w:lang w:eastAsia="ru-RU"/>
              </w:rPr>
            </w:pPr>
          </w:p>
        </w:tc>
        <w:tc>
          <w:tcPr>
            <w:tcW w:w="907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стоят в кругу. Ведущий, начиная игру, произносит слова: «Ветер дует на того...» Продолжение фразы может быть таким:</w:t>
            </w:r>
          </w:p>
          <w:p w:rsidR="00A8466B" w:rsidRPr="00BB6B66" w:rsidRDefault="00A8466B" w:rsidP="00BB6B66">
            <w:pPr>
              <w:numPr>
                <w:ilvl w:val="0"/>
                <w:numId w:val="7"/>
              </w:numPr>
              <w:ind w:left="0" w:firstLine="0"/>
              <w:jc w:val="both"/>
              <w:rPr>
                <w:color w:val="262626" w:themeColor="text1" w:themeTint="D9"/>
                <w:sz w:val="24"/>
                <w:szCs w:val="24"/>
                <w:lang w:eastAsia="ru-RU"/>
              </w:rPr>
            </w:pPr>
            <w:r w:rsidRPr="00BB6B66">
              <w:rPr>
                <w:color w:val="262626" w:themeColor="text1" w:themeTint="D9"/>
                <w:sz w:val="24"/>
                <w:szCs w:val="24"/>
                <w:lang w:eastAsia="ru-RU"/>
              </w:rPr>
              <w:t>У кого светлые волосы.</w:t>
            </w:r>
          </w:p>
          <w:p w:rsidR="00A8466B" w:rsidRPr="00BB6B66" w:rsidRDefault="00A8466B" w:rsidP="00BB6B66">
            <w:pPr>
              <w:numPr>
                <w:ilvl w:val="0"/>
                <w:numId w:val="7"/>
              </w:numPr>
              <w:ind w:left="0" w:firstLine="0"/>
              <w:jc w:val="both"/>
              <w:rPr>
                <w:color w:val="262626" w:themeColor="text1" w:themeTint="D9"/>
                <w:sz w:val="24"/>
                <w:szCs w:val="24"/>
                <w:lang w:eastAsia="ru-RU"/>
              </w:rPr>
            </w:pPr>
            <w:r w:rsidRPr="00BB6B66">
              <w:rPr>
                <w:color w:val="262626" w:themeColor="text1" w:themeTint="D9"/>
                <w:sz w:val="24"/>
                <w:szCs w:val="24"/>
                <w:lang w:eastAsia="ru-RU"/>
              </w:rPr>
              <w:t>Кто в красной одежде.</w:t>
            </w:r>
          </w:p>
          <w:p w:rsidR="00A8466B" w:rsidRPr="00BB6B66" w:rsidRDefault="00A8466B" w:rsidP="00BB6B66">
            <w:pPr>
              <w:numPr>
                <w:ilvl w:val="0"/>
                <w:numId w:val="7"/>
              </w:numPr>
              <w:ind w:left="0" w:firstLine="0"/>
              <w:jc w:val="both"/>
              <w:rPr>
                <w:color w:val="262626" w:themeColor="text1" w:themeTint="D9"/>
                <w:sz w:val="24"/>
                <w:szCs w:val="24"/>
                <w:lang w:eastAsia="ru-RU"/>
              </w:rPr>
            </w:pPr>
            <w:r w:rsidRPr="00BB6B66">
              <w:rPr>
                <w:color w:val="262626" w:themeColor="text1" w:themeTint="D9"/>
                <w:sz w:val="24"/>
                <w:szCs w:val="24"/>
                <w:lang w:eastAsia="ru-RU"/>
              </w:rPr>
              <w:t>Кто любит смеяться.</w:t>
            </w:r>
          </w:p>
          <w:p w:rsidR="00A8466B" w:rsidRPr="00BB6B66" w:rsidRDefault="00A8466B" w:rsidP="00BB6B66">
            <w:pPr>
              <w:numPr>
                <w:ilvl w:val="0"/>
                <w:numId w:val="7"/>
              </w:numPr>
              <w:ind w:left="0" w:firstLine="0"/>
              <w:jc w:val="both"/>
              <w:rPr>
                <w:color w:val="262626" w:themeColor="text1" w:themeTint="D9"/>
                <w:sz w:val="24"/>
                <w:szCs w:val="24"/>
                <w:lang w:eastAsia="ru-RU"/>
              </w:rPr>
            </w:pPr>
            <w:r w:rsidRPr="00BB6B66">
              <w:rPr>
                <w:color w:val="262626" w:themeColor="text1" w:themeTint="D9"/>
                <w:sz w:val="24"/>
                <w:szCs w:val="24"/>
                <w:lang w:eastAsia="ru-RU"/>
              </w:rPr>
              <w:t>Кто высокого роста.</w:t>
            </w:r>
          </w:p>
          <w:p w:rsidR="00A8466B" w:rsidRPr="00BB6B66" w:rsidRDefault="00A8466B" w:rsidP="00BB6B66">
            <w:pPr>
              <w:numPr>
                <w:ilvl w:val="0"/>
                <w:numId w:val="7"/>
              </w:numPr>
              <w:ind w:left="0" w:firstLine="0"/>
              <w:jc w:val="both"/>
              <w:rPr>
                <w:color w:val="262626" w:themeColor="text1" w:themeTint="D9"/>
                <w:sz w:val="24"/>
                <w:szCs w:val="24"/>
                <w:lang w:eastAsia="ru-RU"/>
              </w:rPr>
            </w:pPr>
            <w:r w:rsidRPr="00BB6B66">
              <w:rPr>
                <w:color w:val="262626" w:themeColor="text1" w:themeTint="D9"/>
                <w:sz w:val="24"/>
                <w:szCs w:val="24"/>
                <w:lang w:eastAsia="ru-RU"/>
              </w:rPr>
              <w:t>И т. д.</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После фразы все, кто у кого есть такие качества, должны собраться в одном месте. </w:t>
            </w:r>
            <w:r w:rsidRPr="00BB6B66">
              <w:rPr>
                <w:color w:val="262626" w:themeColor="text1" w:themeTint="D9"/>
                <w:sz w:val="24"/>
                <w:szCs w:val="24"/>
                <w:shd w:val="clear" w:color="auto" w:fill="FFFFFF"/>
                <w:lang w:eastAsia="ru-RU"/>
              </w:rPr>
              <w:t>Примечание</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 старших группах ведущего можно выбирать из детей, единственное условие — его необходимо менять, давая возможность каждому участнику побывать в главной роли.</w:t>
            </w:r>
          </w:p>
        </w:tc>
      </w:tr>
      <w:tr w:rsidR="00A8466B" w:rsidRPr="00BB6B66" w:rsidTr="00BB6B66">
        <w:tc>
          <w:tcPr>
            <w:tcW w:w="280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 xml:space="preserve">ПУТЕШЕСТВИЕ </w:t>
            </w:r>
          </w:p>
          <w:p w:rsidR="00A8466B" w:rsidRPr="00BB6B66" w:rsidRDefault="00A8466B" w:rsidP="00BB6B66">
            <w:pPr>
              <w:jc w:val="both"/>
              <w:rPr>
                <w:b/>
                <w:color w:val="262626" w:themeColor="text1" w:themeTint="D9"/>
                <w:sz w:val="24"/>
                <w:szCs w:val="24"/>
                <w:lang w:eastAsia="ru-RU"/>
              </w:rPr>
            </w:pPr>
            <w:r w:rsidRPr="00BB6B66">
              <w:rPr>
                <w:b/>
                <w:bCs/>
                <w:color w:val="262626" w:themeColor="text1" w:themeTint="D9"/>
                <w:sz w:val="24"/>
                <w:szCs w:val="24"/>
                <w:lang w:eastAsia="ru-RU"/>
              </w:rPr>
              <w:t xml:space="preserve"> </w:t>
            </w:r>
            <w:r w:rsidR="00985D74" w:rsidRPr="00BB6B66">
              <w:rPr>
                <w:b/>
                <w:bCs/>
                <w:color w:val="262626" w:themeColor="text1" w:themeTint="D9"/>
                <w:sz w:val="24"/>
                <w:szCs w:val="24"/>
                <w:lang w:eastAsia="ru-RU"/>
              </w:rPr>
              <w:t xml:space="preserve">с </w:t>
            </w:r>
            <w:r w:rsidRPr="00BB6B66">
              <w:rPr>
                <w:b/>
                <w:bCs/>
                <w:color w:val="262626" w:themeColor="text1" w:themeTint="D9"/>
                <w:sz w:val="24"/>
                <w:szCs w:val="24"/>
                <w:lang w:eastAsia="ru-RU"/>
              </w:rPr>
              <w:t>5  лет</w:t>
            </w:r>
          </w:p>
          <w:p w:rsidR="00A8466B" w:rsidRPr="00BB6B66" w:rsidRDefault="00A8466B" w:rsidP="00BB6B66">
            <w:pPr>
              <w:jc w:val="both"/>
              <w:rPr>
                <w:b/>
                <w:bCs/>
                <w:color w:val="262626" w:themeColor="text1" w:themeTint="D9"/>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bCs/>
                <w:iCs/>
                <w:color w:val="262626" w:themeColor="text1" w:themeTint="D9"/>
                <w:sz w:val="24"/>
                <w:szCs w:val="24"/>
                <w:shd w:val="clear" w:color="auto" w:fill="FFFFFF"/>
                <w:lang w:eastAsia="ru-RU"/>
              </w:rPr>
              <w:t>развитие умения договариваться, подчинять свои желания общим интересам.</w:t>
            </w:r>
          </w:p>
          <w:p w:rsidR="00A8466B" w:rsidRPr="00BB6B66" w:rsidRDefault="00A8466B" w:rsidP="00BB6B66">
            <w:pPr>
              <w:jc w:val="both"/>
              <w:rPr>
                <w:bCs/>
                <w:color w:val="262626" w:themeColor="text1" w:themeTint="D9"/>
                <w:sz w:val="24"/>
                <w:szCs w:val="24"/>
                <w:lang w:eastAsia="ru-RU"/>
              </w:rPr>
            </w:pPr>
          </w:p>
        </w:tc>
        <w:tc>
          <w:tcPr>
            <w:tcW w:w="907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делятся на пары. Ведущий говорит: «Мы отправляемся сегодня в путешествие!» Дети в паре договариваются, куда они отправляются, и по сигналу ведущего (хлопок в ладоши) вместе озвучивают свое решение.</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Варианты продолжения игры:</w:t>
            </w:r>
          </w:p>
          <w:p w:rsidR="00A8466B" w:rsidRPr="00BB6B66" w:rsidRDefault="00A8466B" w:rsidP="00BB6B66">
            <w:pPr>
              <w:numPr>
                <w:ilvl w:val="0"/>
                <w:numId w:val="8"/>
              </w:numPr>
              <w:ind w:left="0" w:firstLine="0"/>
              <w:jc w:val="both"/>
              <w:rPr>
                <w:color w:val="262626" w:themeColor="text1" w:themeTint="D9"/>
                <w:sz w:val="24"/>
                <w:szCs w:val="24"/>
                <w:lang w:eastAsia="ru-RU"/>
              </w:rPr>
            </w:pPr>
            <w:r w:rsidRPr="00BB6B66">
              <w:rPr>
                <w:color w:val="262626" w:themeColor="text1" w:themeTint="D9"/>
                <w:sz w:val="24"/>
                <w:szCs w:val="24"/>
                <w:lang w:eastAsia="ru-RU"/>
              </w:rPr>
              <w:t>Мы возьмем с собой в путешествие...</w:t>
            </w:r>
          </w:p>
          <w:p w:rsidR="00A8466B" w:rsidRPr="00BB6B66" w:rsidRDefault="00A8466B" w:rsidP="00BB6B66">
            <w:pPr>
              <w:numPr>
                <w:ilvl w:val="0"/>
                <w:numId w:val="8"/>
              </w:numPr>
              <w:ind w:left="0" w:firstLine="0"/>
              <w:jc w:val="both"/>
              <w:rPr>
                <w:color w:val="262626" w:themeColor="text1" w:themeTint="D9"/>
                <w:sz w:val="24"/>
                <w:szCs w:val="24"/>
                <w:lang w:eastAsia="ru-RU"/>
              </w:rPr>
            </w:pPr>
            <w:r w:rsidRPr="00BB6B66">
              <w:rPr>
                <w:color w:val="262626" w:themeColor="text1" w:themeTint="D9"/>
                <w:sz w:val="24"/>
                <w:szCs w:val="24"/>
                <w:lang w:eastAsia="ru-RU"/>
              </w:rPr>
              <w:lastRenderedPageBreak/>
              <w:t>Этот предмет (...) цвета.</w:t>
            </w:r>
          </w:p>
          <w:p w:rsidR="00A8466B" w:rsidRPr="00BB6B66" w:rsidRDefault="00A8466B" w:rsidP="00BB6B66">
            <w:pPr>
              <w:numPr>
                <w:ilvl w:val="0"/>
                <w:numId w:val="8"/>
              </w:numPr>
              <w:ind w:left="0" w:firstLine="0"/>
              <w:jc w:val="both"/>
              <w:rPr>
                <w:color w:val="262626" w:themeColor="text1" w:themeTint="D9"/>
                <w:sz w:val="24"/>
                <w:szCs w:val="24"/>
                <w:lang w:eastAsia="ru-RU"/>
              </w:rPr>
            </w:pPr>
            <w:r w:rsidRPr="00BB6B66">
              <w:rPr>
                <w:color w:val="262626" w:themeColor="text1" w:themeTint="D9"/>
                <w:sz w:val="24"/>
                <w:szCs w:val="24"/>
                <w:lang w:eastAsia="ru-RU"/>
              </w:rPr>
              <w:t>По дороге мы встретили...</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Примечание</w:t>
            </w:r>
            <w:proofErr w:type="gramStart"/>
            <w:r w:rsidRPr="00BB6B66">
              <w:rPr>
                <w:color w:val="262626" w:themeColor="text1" w:themeTint="D9"/>
                <w:sz w:val="24"/>
                <w:szCs w:val="24"/>
                <w:lang w:eastAsia="ru-RU"/>
              </w:rPr>
              <w:t xml:space="preserve"> К</w:t>
            </w:r>
            <w:proofErr w:type="gramEnd"/>
            <w:r w:rsidRPr="00BB6B66">
              <w:rPr>
                <w:color w:val="262626" w:themeColor="text1" w:themeTint="D9"/>
                <w:sz w:val="24"/>
                <w:szCs w:val="24"/>
                <w:lang w:eastAsia="ru-RU"/>
              </w:rPr>
              <w:t>огда дети хорошо освоят умение работать в парах, можно разбивать их на более многочисленные группы (по 3, 4, 5 человек).</w:t>
            </w:r>
          </w:p>
        </w:tc>
      </w:tr>
      <w:tr w:rsidR="00A8466B" w:rsidRPr="00BB6B66" w:rsidTr="00BB6B66">
        <w:tc>
          <w:tcPr>
            <w:tcW w:w="280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lastRenderedPageBreak/>
              <w:t xml:space="preserve">ЗАКОЛДОВАННАЯ ТРОПИНКА </w:t>
            </w:r>
          </w:p>
          <w:p w:rsidR="00A8466B" w:rsidRPr="00BB6B66" w:rsidRDefault="00985D74" w:rsidP="00BB6B66">
            <w:pPr>
              <w:jc w:val="both"/>
              <w:rPr>
                <w:b/>
                <w:color w:val="262626" w:themeColor="text1" w:themeTint="D9"/>
                <w:sz w:val="24"/>
                <w:szCs w:val="24"/>
                <w:lang w:eastAsia="ru-RU"/>
              </w:rPr>
            </w:pPr>
            <w:r w:rsidRPr="00BB6B66">
              <w:rPr>
                <w:b/>
                <w:bCs/>
                <w:color w:val="262626" w:themeColor="text1" w:themeTint="D9"/>
                <w:sz w:val="24"/>
                <w:szCs w:val="24"/>
                <w:lang w:eastAsia="ru-RU"/>
              </w:rPr>
              <w:t xml:space="preserve">с </w:t>
            </w:r>
            <w:r w:rsidR="00A8466B" w:rsidRPr="00BB6B66">
              <w:rPr>
                <w:b/>
                <w:bCs/>
                <w:color w:val="262626" w:themeColor="text1" w:themeTint="D9"/>
                <w:sz w:val="24"/>
                <w:szCs w:val="24"/>
                <w:lang w:eastAsia="ru-RU"/>
              </w:rPr>
              <w:t>5  лет</w:t>
            </w:r>
          </w:p>
          <w:p w:rsidR="00A8466B" w:rsidRPr="00BB6B66" w:rsidRDefault="00A8466B" w:rsidP="00BB6B66">
            <w:pPr>
              <w:jc w:val="both"/>
              <w:rPr>
                <w:b/>
                <w:bCs/>
                <w:color w:val="262626" w:themeColor="text1" w:themeTint="D9"/>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bCs/>
                <w:iCs/>
                <w:color w:val="262626" w:themeColor="text1" w:themeTint="D9"/>
                <w:sz w:val="24"/>
                <w:szCs w:val="24"/>
                <w:lang w:eastAsia="ru-RU"/>
              </w:rPr>
              <w:t>развитие умения работать в команде, оказывать поддержку товарищам.</w:t>
            </w:r>
          </w:p>
          <w:p w:rsidR="00A8466B" w:rsidRPr="00BB6B66" w:rsidRDefault="00A8466B" w:rsidP="00BB6B66">
            <w:pPr>
              <w:jc w:val="both"/>
              <w:rPr>
                <w:bCs/>
                <w:color w:val="262626" w:themeColor="text1" w:themeTint="D9"/>
                <w:sz w:val="24"/>
                <w:szCs w:val="24"/>
                <w:lang w:eastAsia="ru-RU"/>
              </w:rPr>
            </w:pPr>
          </w:p>
        </w:tc>
        <w:tc>
          <w:tcPr>
            <w:tcW w:w="907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Один из детей - ведущий, он показывает остальным участникам, как пройти по тропинке через заколдованный лес. Дети должны в точности повторить его маршрут.</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Тот из детей, кто сбился с пути, превращается в «елочку». Задача команды - спасти его, расколдовать. Для этого необходимо сказать ему что-то приятное, обнять, погладить.</w:t>
            </w:r>
          </w:p>
        </w:tc>
      </w:tr>
      <w:tr w:rsidR="00A8466B" w:rsidRPr="00BB6B66" w:rsidTr="00BB6B66">
        <w:tc>
          <w:tcPr>
            <w:tcW w:w="280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color w:val="262626" w:themeColor="text1" w:themeTint="D9"/>
                <w:sz w:val="24"/>
                <w:szCs w:val="24"/>
                <w:lang w:eastAsia="ru-RU"/>
              </w:rPr>
            </w:pPr>
            <w:r w:rsidRPr="00BB6B66">
              <w:rPr>
                <w:b/>
                <w:bCs/>
                <w:color w:val="262626" w:themeColor="text1" w:themeTint="D9"/>
                <w:sz w:val="24"/>
                <w:szCs w:val="24"/>
                <w:lang w:eastAsia="ru-RU"/>
              </w:rPr>
              <w:t>РАЗГОВОР ЧЕРЕЗ СТЕКЛО</w:t>
            </w:r>
          </w:p>
          <w:p w:rsidR="00A8466B" w:rsidRPr="00BB6B66" w:rsidRDefault="00A8466B" w:rsidP="00BB6B66">
            <w:pPr>
              <w:jc w:val="both"/>
              <w:rPr>
                <w:b/>
                <w:bCs/>
                <w:color w:val="262626" w:themeColor="text1" w:themeTint="D9"/>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bCs/>
                <w:iCs/>
                <w:color w:val="262626" w:themeColor="text1" w:themeTint="D9"/>
                <w:sz w:val="24"/>
                <w:szCs w:val="24"/>
                <w:lang w:eastAsia="ru-RU"/>
              </w:rPr>
              <w:t>обучение использованию мимики и жестов в общении.</w:t>
            </w:r>
          </w:p>
          <w:p w:rsidR="00A8466B" w:rsidRPr="00BB6B66" w:rsidRDefault="00A8466B" w:rsidP="00BB6B66">
            <w:pPr>
              <w:jc w:val="both"/>
              <w:rPr>
                <w:bCs/>
                <w:color w:val="262626" w:themeColor="text1" w:themeTint="D9"/>
                <w:sz w:val="24"/>
                <w:szCs w:val="24"/>
                <w:lang w:eastAsia="ru-RU"/>
              </w:rPr>
            </w:pPr>
          </w:p>
        </w:tc>
        <w:tc>
          <w:tcPr>
            <w:tcW w:w="907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делятся на пары. Педагог дает задание: представьте себе, что один из вас зашел в магазин, а другой остался на улице, но забыл сказать товарищу, что необходимо купить в магазине. Попробуйте с помощью жестов договориться о покупке. Голос использовать нельзя, потому что в магазине очень толстое стекло и через него ничего не слышно.</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Примечание</w:t>
            </w:r>
            <w:proofErr w:type="gramStart"/>
            <w:r w:rsidRPr="00BB6B66">
              <w:rPr>
                <w:color w:val="262626" w:themeColor="text1" w:themeTint="D9"/>
                <w:sz w:val="24"/>
                <w:szCs w:val="24"/>
                <w:lang w:eastAsia="ru-RU"/>
              </w:rPr>
              <w:t xml:space="preserve"> Н</w:t>
            </w:r>
            <w:proofErr w:type="gramEnd"/>
            <w:r w:rsidRPr="00BB6B66">
              <w:rPr>
                <w:color w:val="262626" w:themeColor="text1" w:themeTint="D9"/>
                <w:sz w:val="24"/>
                <w:szCs w:val="24"/>
                <w:lang w:eastAsia="ru-RU"/>
              </w:rPr>
              <w:t xml:space="preserve">ачинать игру стоит с работы одной пары, остальные дети наблюдают. Затем следует обсудить, правильно ли </w:t>
            </w:r>
            <w:proofErr w:type="gramStart"/>
            <w:r w:rsidRPr="00BB6B66">
              <w:rPr>
                <w:color w:val="262626" w:themeColor="text1" w:themeTint="D9"/>
                <w:sz w:val="24"/>
                <w:szCs w:val="24"/>
                <w:lang w:eastAsia="ru-RU"/>
              </w:rPr>
              <w:t>играющие</w:t>
            </w:r>
            <w:proofErr w:type="gramEnd"/>
            <w:r w:rsidRPr="00BB6B66">
              <w:rPr>
                <w:color w:val="262626" w:themeColor="text1" w:themeTint="D9"/>
                <w:sz w:val="24"/>
                <w:szCs w:val="24"/>
                <w:lang w:eastAsia="ru-RU"/>
              </w:rPr>
              <w:t xml:space="preserve"> поняли друг друга и что им помогло догадаться.</w:t>
            </w:r>
          </w:p>
        </w:tc>
      </w:tr>
      <w:tr w:rsidR="00A8466B" w:rsidRPr="00BB6B66" w:rsidTr="00BB6B66">
        <w:tc>
          <w:tcPr>
            <w:tcW w:w="280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ЧТО ИЗМЕНИЛОСЬ?</w:t>
            </w:r>
          </w:p>
          <w:p w:rsidR="00A8466B" w:rsidRPr="00BB6B66" w:rsidRDefault="00985D74" w:rsidP="00BB6B66">
            <w:pPr>
              <w:jc w:val="both"/>
              <w:rPr>
                <w:b/>
                <w:color w:val="262626" w:themeColor="text1" w:themeTint="D9"/>
                <w:sz w:val="24"/>
                <w:szCs w:val="24"/>
                <w:lang w:eastAsia="ru-RU"/>
              </w:rPr>
            </w:pPr>
            <w:r w:rsidRPr="00BB6B66">
              <w:rPr>
                <w:b/>
                <w:bCs/>
                <w:color w:val="262626" w:themeColor="text1" w:themeTint="D9"/>
                <w:sz w:val="24"/>
                <w:szCs w:val="24"/>
                <w:lang w:eastAsia="ru-RU"/>
              </w:rPr>
              <w:t xml:space="preserve">с </w:t>
            </w:r>
            <w:r w:rsidR="00A8466B" w:rsidRPr="00BB6B66">
              <w:rPr>
                <w:b/>
                <w:bCs/>
                <w:color w:val="262626" w:themeColor="text1" w:themeTint="D9"/>
                <w:sz w:val="24"/>
                <w:szCs w:val="24"/>
                <w:lang w:eastAsia="ru-RU"/>
              </w:rPr>
              <w:t>5 лет</w:t>
            </w:r>
          </w:p>
          <w:p w:rsidR="00A8466B" w:rsidRPr="00BB6B66" w:rsidRDefault="00A8466B" w:rsidP="00BB6B66">
            <w:pPr>
              <w:jc w:val="both"/>
              <w:rPr>
                <w:b/>
                <w:bCs/>
                <w:color w:val="262626" w:themeColor="text1" w:themeTint="D9"/>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bCs/>
                <w:iCs/>
                <w:color w:val="262626" w:themeColor="text1" w:themeTint="D9"/>
                <w:sz w:val="24"/>
                <w:szCs w:val="24"/>
                <w:lang w:eastAsia="ru-RU"/>
              </w:rPr>
              <w:t xml:space="preserve">развитие внимания и наблюдательности, </w:t>
            </w:r>
            <w:proofErr w:type="gramStart"/>
            <w:r w:rsidRPr="00BB6B66">
              <w:rPr>
                <w:bCs/>
                <w:iCs/>
                <w:color w:val="262626" w:themeColor="text1" w:themeTint="D9"/>
                <w:sz w:val="24"/>
                <w:szCs w:val="24"/>
                <w:lang w:eastAsia="ru-RU"/>
              </w:rPr>
              <w:t>необходимых</w:t>
            </w:r>
            <w:proofErr w:type="gramEnd"/>
            <w:r w:rsidRPr="00BB6B66">
              <w:rPr>
                <w:bCs/>
                <w:iCs/>
                <w:color w:val="262626" w:themeColor="text1" w:themeTint="D9"/>
                <w:sz w:val="24"/>
                <w:szCs w:val="24"/>
                <w:lang w:eastAsia="ru-RU"/>
              </w:rPr>
              <w:t xml:space="preserve"> для</w:t>
            </w:r>
          </w:p>
          <w:p w:rsidR="00A8466B" w:rsidRPr="00BB6B66" w:rsidRDefault="00A8466B" w:rsidP="00BB6B66">
            <w:pPr>
              <w:jc w:val="both"/>
              <w:rPr>
                <w:color w:val="262626" w:themeColor="text1" w:themeTint="D9"/>
                <w:sz w:val="24"/>
                <w:szCs w:val="24"/>
                <w:lang w:eastAsia="ru-RU"/>
              </w:rPr>
            </w:pPr>
            <w:r w:rsidRPr="00BB6B66">
              <w:rPr>
                <w:bCs/>
                <w:iCs/>
                <w:color w:val="262626" w:themeColor="text1" w:themeTint="D9"/>
                <w:sz w:val="24"/>
                <w:szCs w:val="24"/>
                <w:shd w:val="clear" w:color="auto" w:fill="FFFFFF"/>
                <w:lang w:eastAsia="ru-RU"/>
              </w:rPr>
              <w:t>эффективного общения.</w:t>
            </w:r>
          </w:p>
          <w:p w:rsidR="00A8466B" w:rsidRPr="00BB6B66" w:rsidRDefault="00A8466B" w:rsidP="00BB6B66">
            <w:pPr>
              <w:jc w:val="both"/>
              <w:rPr>
                <w:bCs/>
                <w:color w:val="262626" w:themeColor="text1" w:themeTint="D9"/>
                <w:sz w:val="24"/>
                <w:szCs w:val="24"/>
                <w:lang w:eastAsia="ru-RU"/>
              </w:rPr>
            </w:pPr>
          </w:p>
        </w:tc>
        <w:tc>
          <w:tcPr>
            <w:tcW w:w="907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iCs/>
                <w:color w:val="262626" w:themeColor="text1" w:themeTint="D9"/>
                <w:sz w:val="24"/>
                <w:szCs w:val="24"/>
                <w:shd w:val="clear" w:color="auto" w:fill="FFFFFF"/>
                <w:lang w:eastAsia="ru-RU"/>
              </w:rPr>
              <w:t> </w:t>
            </w:r>
            <w:r w:rsidRPr="00BB6B66">
              <w:rPr>
                <w:color w:val="262626" w:themeColor="text1" w:themeTint="D9"/>
                <w:sz w:val="24"/>
                <w:szCs w:val="24"/>
                <w:lang w:eastAsia="ru-RU"/>
              </w:rPr>
              <w:t xml:space="preserve">Из числа участников выбирается </w:t>
            </w:r>
            <w:r w:rsidR="00BB6B66" w:rsidRPr="00BB6B66">
              <w:rPr>
                <w:color w:val="262626" w:themeColor="text1" w:themeTint="D9"/>
                <w:sz w:val="24"/>
                <w:szCs w:val="24"/>
                <w:lang w:eastAsia="ru-RU"/>
              </w:rPr>
              <w:t>водящий</w:t>
            </w:r>
            <w:r w:rsidRPr="00BB6B66">
              <w:rPr>
                <w:color w:val="262626" w:themeColor="text1" w:themeTint="D9"/>
                <w:sz w:val="24"/>
                <w:szCs w:val="24"/>
                <w:lang w:eastAsia="ru-RU"/>
              </w:rPr>
              <w:t>. На</w:t>
            </w:r>
            <w:r w:rsidRPr="00BB6B66">
              <w:rPr>
                <w:color w:val="262626" w:themeColor="text1" w:themeTint="D9"/>
                <w:sz w:val="24"/>
                <w:szCs w:val="24"/>
                <w:shd w:val="clear" w:color="auto" w:fill="FFFFFF"/>
                <w:lang w:eastAsia="ru-RU"/>
              </w:rPr>
              <w:t> какое-то</w:t>
            </w:r>
            <w:r w:rsidRPr="00BB6B66">
              <w:rPr>
                <w:color w:val="262626" w:themeColor="text1" w:themeTint="D9"/>
                <w:sz w:val="24"/>
                <w:szCs w:val="24"/>
                <w:lang w:eastAsia="ru-RU"/>
              </w:rPr>
              <w:t> время он выходит из комнаты. В этот момент в группе производится несколько изменений: в одежде или прическе детей, можно пересесть на другое место. Задача водящего - правильно по</w:t>
            </w:r>
            <w:proofErr w:type="gramStart"/>
            <w:r w:rsidRPr="00BB6B66">
              <w:rPr>
                <w:color w:val="262626" w:themeColor="text1" w:themeTint="D9"/>
                <w:sz w:val="24"/>
                <w:szCs w:val="24"/>
                <w:lang w:eastAsia="ru-RU"/>
              </w:rPr>
              <w:t>д-</w:t>
            </w:r>
            <w:proofErr w:type="gramEnd"/>
            <w:r w:rsidRPr="00BB6B66">
              <w:rPr>
                <w:color w:val="262626" w:themeColor="text1" w:themeTint="D9"/>
                <w:sz w:val="24"/>
                <w:szCs w:val="24"/>
                <w:lang w:eastAsia="ru-RU"/>
              </w:rPr>
              <w:t xml:space="preserve"> ? метить происшедшие изменения.</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Каждый ребенок по очереди становится водящим.</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shd w:val="clear" w:color="auto" w:fill="FFFFFF"/>
                <w:lang w:eastAsia="ru-RU"/>
              </w:rPr>
              <w:t>Примечание</w:t>
            </w:r>
            <w:r w:rsidR="00C20C0A" w:rsidRPr="00BB6B66">
              <w:rPr>
                <w:color w:val="262626" w:themeColor="text1" w:themeTint="D9"/>
                <w:sz w:val="24"/>
                <w:szCs w:val="24"/>
                <w:shd w:val="clear" w:color="auto" w:fill="FFFFFF"/>
                <w:lang w:eastAsia="ru-RU"/>
              </w:rPr>
              <w:t xml:space="preserve">: </w:t>
            </w:r>
            <w:r w:rsidRPr="00BB6B66">
              <w:rPr>
                <w:color w:val="262626" w:themeColor="text1" w:themeTint="D9"/>
                <w:sz w:val="24"/>
                <w:szCs w:val="24"/>
                <w:lang w:eastAsia="ru-RU"/>
              </w:rPr>
              <w:t>Делать нужно не больше 2-3 изменений за один раз. Все изменения должны быть заметными.</w:t>
            </w:r>
          </w:p>
        </w:tc>
      </w:tr>
    </w:tbl>
    <w:p w:rsidR="00A8466B" w:rsidRPr="00BB6B66" w:rsidRDefault="00A8466B" w:rsidP="00BB6B66">
      <w:pPr>
        <w:spacing w:after="0" w:line="240" w:lineRule="auto"/>
        <w:jc w:val="both"/>
        <w:rPr>
          <w:rFonts w:ascii="Times New Roman" w:eastAsia="Times New Roman" w:hAnsi="Times New Roman" w:cs="Times New Roman"/>
          <w:color w:val="262626" w:themeColor="text1" w:themeTint="D9"/>
          <w:sz w:val="24"/>
          <w:szCs w:val="24"/>
          <w:lang w:eastAsia="ru-RU"/>
        </w:rPr>
      </w:pPr>
      <w:r w:rsidRPr="00BB6B66">
        <w:rPr>
          <w:rFonts w:ascii="Times New Roman" w:eastAsia="Times New Roman" w:hAnsi="Times New Roman" w:cs="Times New Roman"/>
          <w:b/>
          <w:bCs/>
          <w:color w:val="262626" w:themeColor="text1" w:themeTint="D9"/>
          <w:sz w:val="24"/>
          <w:szCs w:val="24"/>
          <w:lang w:eastAsia="ru-RU"/>
        </w:rPr>
        <w:t xml:space="preserve"> </w:t>
      </w:r>
    </w:p>
    <w:p w:rsidR="00A8466B" w:rsidRPr="00BB6B66" w:rsidRDefault="00A8466B" w:rsidP="00BB6B66">
      <w:pPr>
        <w:shd w:val="clear" w:color="auto" w:fill="FFFFFF"/>
        <w:spacing w:after="0" w:line="240" w:lineRule="auto"/>
        <w:jc w:val="both"/>
        <w:rPr>
          <w:rFonts w:ascii="Times New Roman" w:hAnsi="Times New Roman" w:cs="Times New Roman"/>
          <w:color w:val="262626" w:themeColor="text1" w:themeTint="D9"/>
          <w:sz w:val="24"/>
          <w:szCs w:val="24"/>
        </w:rPr>
      </w:pPr>
      <w:r w:rsidRPr="00BB6B66">
        <w:rPr>
          <w:rFonts w:ascii="Times New Roman" w:hAnsi="Times New Roman" w:cs="Times New Roman"/>
          <w:b/>
          <w:bCs/>
          <w:color w:val="262626" w:themeColor="text1" w:themeTint="D9"/>
          <w:sz w:val="24"/>
          <w:szCs w:val="24"/>
        </w:rPr>
        <w:t>Цель</w:t>
      </w:r>
      <w:r w:rsidRPr="00BB6B66">
        <w:rPr>
          <w:rFonts w:ascii="Times New Roman" w:hAnsi="Times New Roman" w:cs="Times New Roman"/>
          <w:bCs/>
          <w:color w:val="262626" w:themeColor="text1" w:themeTint="D9"/>
          <w:sz w:val="24"/>
          <w:szCs w:val="24"/>
        </w:rPr>
        <w:t>:</w:t>
      </w:r>
      <w:r w:rsidRPr="00BB6B66">
        <w:rPr>
          <w:rFonts w:ascii="Times New Roman" w:hAnsi="Times New Roman" w:cs="Times New Roman"/>
          <w:color w:val="262626" w:themeColor="text1" w:themeTint="D9"/>
          <w:sz w:val="24"/>
          <w:szCs w:val="24"/>
        </w:rPr>
        <w:t> Развивать умение детей входить в образ растения, выполнять имитационные действия, способствовать</w:t>
      </w:r>
      <w:r w:rsidR="00BB6B66">
        <w:rPr>
          <w:rFonts w:ascii="Times New Roman" w:hAnsi="Times New Roman" w:cs="Times New Roman"/>
          <w:color w:val="262626" w:themeColor="text1" w:themeTint="D9"/>
          <w:sz w:val="24"/>
          <w:szCs w:val="24"/>
        </w:rPr>
        <w:t xml:space="preserve"> развитию экологической эмпатии; </w:t>
      </w:r>
      <w:r w:rsidRPr="00BB6B66">
        <w:rPr>
          <w:rFonts w:ascii="Times New Roman" w:hAnsi="Times New Roman" w:cs="Times New Roman"/>
          <w:color w:val="262626" w:themeColor="text1" w:themeTint="D9"/>
          <w:sz w:val="24"/>
          <w:szCs w:val="24"/>
        </w:rPr>
        <w:t>обучение детей имитации образа котенка с помощью мимики, жестов, движений, голоса.</w:t>
      </w:r>
    </w:p>
    <w:p w:rsidR="00A8466B" w:rsidRPr="00BB6B66" w:rsidRDefault="00A8466B" w:rsidP="00BB6B66">
      <w:pPr>
        <w:spacing w:after="0" w:line="240" w:lineRule="auto"/>
        <w:jc w:val="both"/>
        <w:rPr>
          <w:rFonts w:ascii="Times New Roman" w:hAnsi="Times New Roman" w:cs="Times New Roman"/>
          <w:bCs/>
          <w:iCs/>
          <w:color w:val="262626" w:themeColor="text1" w:themeTint="D9"/>
          <w:sz w:val="24"/>
          <w:szCs w:val="24"/>
          <w:shd w:val="clear" w:color="auto" w:fill="FFFFFF"/>
        </w:rPr>
      </w:pPr>
      <w:r w:rsidRPr="00BB6B66">
        <w:rPr>
          <w:rFonts w:ascii="Times New Roman" w:hAnsi="Times New Roman" w:cs="Times New Roman"/>
          <w:bCs/>
          <w:iCs/>
          <w:color w:val="262626" w:themeColor="text1" w:themeTint="D9"/>
          <w:sz w:val="24"/>
          <w:szCs w:val="24"/>
          <w:shd w:val="clear" w:color="auto" w:fill="FFFFFF"/>
        </w:rPr>
        <w:t>овладение навыками управления своей эмоциональной сферой: развитие у детей способности понимать, осознавать свои и чужие эмоции, правильно их выражать, полноценно переживать.</w:t>
      </w:r>
    </w:p>
    <w:tbl>
      <w:tblPr>
        <w:tblStyle w:val="a5"/>
        <w:tblW w:w="15877" w:type="dxa"/>
        <w:tblInd w:w="-176" w:type="dxa"/>
        <w:tblLook w:val="04A0"/>
      </w:tblPr>
      <w:tblGrid>
        <w:gridCol w:w="4112"/>
        <w:gridCol w:w="11765"/>
      </w:tblGrid>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985D74" w:rsidP="00985D74">
            <w:pPr>
              <w:jc w:val="center"/>
              <w:rPr>
                <w:b/>
                <w:color w:val="262626" w:themeColor="text1" w:themeTint="D9"/>
                <w:sz w:val="24"/>
                <w:szCs w:val="24"/>
                <w:lang w:eastAsia="ru-RU"/>
              </w:rPr>
            </w:pPr>
            <w:r w:rsidRPr="00BB6B66">
              <w:rPr>
                <w:b/>
                <w:color w:val="262626" w:themeColor="text1" w:themeTint="D9"/>
                <w:sz w:val="24"/>
                <w:szCs w:val="24"/>
                <w:lang w:eastAsia="ru-RU"/>
              </w:rPr>
              <w:t>НАЗВАНИЕ ИГРЫ</w:t>
            </w:r>
          </w:p>
        </w:tc>
        <w:tc>
          <w:tcPr>
            <w:tcW w:w="11765" w:type="dxa"/>
            <w:tcBorders>
              <w:top w:val="single" w:sz="4" w:space="0" w:color="auto"/>
              <w:left w:val="single" w:sz="4" w:space="0" w:color="auto"/>
              <w:bottom w:val="single" w:sz="4" w:space="0" w:color="auto"/>
              <w:right w:val="single" w:sz="4" w:space="0" w:color="auto"/>
            </w:tcBorders>
          </w:tcPr>
          <w:p w:rsidR="00A8466B" w:rsidRPr="00BB6B66" w:rsidRDefault="00985D74" w:rsidP="00985D74">
            <w:pPr>
              <w:jc w:val="center"/>
              <w:rPr>
                <w:b/>
                <w:color w:val="262626" w:themeColor="text1" w:themeTint="D9"/>
                <w:sz w:val="24"/>
                <w:szCs w:val="24"/>
                <w:lang w:eastAsia="ru-RU"/>
              </w:rPr>
            </w:pPr>
            <w:r w:rsidRPr="00BB6B66">
              <w:rPr>
                <w:b/>
                <w:color w:val="262626" w:themeColor="text1" w:themeTint="D9"/>
                <w:sz w:val="24"/>
                <w:szCs w:val="24"/>
                <w:lang w:eastAsia="ru-RU"/>
              </w:rPr>
              <w:t>ПРАВИЛА ИГРЫ</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C20C0A" w:rsidP="00BB6B66">
            <w:pPr>
              <w:jc w:val="both"/>
              <w:rPr>
                <w:b/>
                <w:color w:val="262626" w:themeColor="text1" w:themeTint="D9"/>
                <w:sz w:val="24"/>
                <w:szCs w:val="24"/>
                <w:lang w:eastAsia="ru-RU"/>
              </w:rPr>
            </w:pPr>
            <w:r w:rsidRPr="00BB6B66">
              <w:rPr>
                <w:b/>
                <w:color w:val="262626" w:themeColor="text1" w:themeTint="D9"/>
                <w:sz w:val="24"/>
                <w:szCs w:val="24"/>
                <w:lang w:eastAsia="ru-RU"/>
              </w:rPr>
              <w:t>УПРАЖНЕНИЕ «ЦВЕТНАЯ СКАЗКА»</w:t>
            </w:r>
          </w:p>
          <w:p w:rsidR="00A8466B" w:rsidRPr="00BB6B66" w:rsidRDefault="00A8466B" w:rsidP="00BB6B66">
            <w:pPr>
              <w:jc w:val="both"/>
              <w:rPr>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У каждого на столе набор из цветных полосок. По мере прослушивания дети на столе выкладывают на столе цветную дорожку. Психолог дублирует все на доске.</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u w:val="single"/>
                <w:lang w:eastAsia="ru-RU"/>
              </w:rPr>
              <w:t>Сказка:</w:t>
            </w:r>
            <w:r w:rsidRPr="00BB6B66">
              <w:rPr>
                <w:color w:val="262626" w:themeColor="text1" w:themeTint="D9"/>
                <w:sz w:val="24"/>
                <w:szCs w:val="24"/>
                <w:lang w:eastAsia="ru-RU"/>
              </w:rPr>
              <w:t xml:space="preserve"> Пришел дед в огород и стал копать землю. А </w:t>
            </w:r>
            <w:proofErr w:type="gramStart"/>
            <w:r w:rsidRPr="00BB6B66">
              <w:rPr>
                <w:color w:val="262626" w:themeColor="text1" w:themeTint="D9"/>
                <w:sz w:val="24"/>
                <w:szCs w:val="24"/>
                <w:lang w:eastAsia="ru-RU"/>
              </w:rPr>
              <w:t>земля</w:t>
            </w:r>
            <w:proofErr w:type="gramEnd"/>
            <w:r w:rsidRPr="00BB6B66">
              <w:rPr>
                <w:color w:val="262626" w:themeColor="text1" w:themeTint="D9"/>
                <w:sz w:val="24"/>
                <w:szCs w:val="24"/>
                <w:lang w:eastAsia="ru-RU"/>
              </w:rPr>
              <w:t xml:space="preserve"> какая? (черная – выкладываем полоску черного цвета). Вскопал и посадил репку. А </w:t>
            </w:r>
            <w:proofErr w:type="gramStart"/>
            <w:r w:rsidRPr="00BB6B66">
              <w:rPr>
                <w:color w:val="262626" w:themeColor="text1" w:themeTint="D9"/>
                <w:sz w:val="24"/>
                <w:szCs w:val="24"/>
                <w:lang w:eastAsia="ru-RU"/>
              </w:rPr>
              <w:t>репка</w:t>
            </w:r>
            <w:proofErr w:type="gramEnd"/>
            <w:r w:rsidRPr="00BB6B66">
              <w:rPr>
                <w:color w:val="262626" w:themeColor="text1" w:themeTint="D9"/>
                <w:sz w:val="24"/>
                <w:szCs w:val="24"/>
                <w:lang w:eastAsia="ru-RU"/>
              </w:rPr>
              <w:t xml:space="preserve"> какая? (желтая). Стала репка расти, подрастать, а ботва у нее какая? (зеленая – полоска зеленого цвета). Созрела репа, стал дед ее тянуть. Устал, стало у него </w:t>
            </w:r>
            <w:proofErr w:type="gramStart"/>
            <w:r w:rsidRPr="00BB6B66">
              <w:rPr>
                <w:color w:val="262626" w:themeColor="text1" w:themeTint="D9"/>
                <w:sz w:val="24"/>
                <w:szCs w:val="24"/>
                <w:lang w:eastAsia="ru-RU"/>
              </w:rPr>
              <w:t>лицо</w:t>
            </w:r>
            <w:proofErr w:type="gramEnd"/>
            <w:r w:rsidRPr="00BB6B66">
              <w:rPr>
                <w:color w:val="262626" w:themeColor="text1" w:themeTint="D9"/>
                <w:sz w:val="24"/>
                <w:szCs w:val="24"/>
                <w:lang w:eastAsia="ru-RU"/>
              </w:rPr>
              <w:t xml:space="preserve"> какое? (красное). </w:t>
            </w:r>
            <w:r w:rsidRPr="00BB6B66">
              <w:rPr>
                <w:color w:val="262626" w:themeColor="text1" w:themeTint="D9"/>
                <w:sz w:val="24"/>
                <w:szCs w:val="24"/>
                <w:lang w:eastAsia="ru-RU"/>
              </w:rPr>
              <w:lastRenderedPageBreak/>
              <w:t>Сбросил дед фуфайку. Какую? (серую). Сел отдохнуть, а небо над ним какого цвета? (Синего). Позвал дед бабку. Стали они вместе тянуть репку. Устала бабка, лицо у нее стало? (белое). А солнце печет, какого цвета? (оранжевое). Позвала бабка внучку. Прибежала внучка, а платочек у нее какой? (бардовый)</w:t>
            </w:r>
            <w:proofErr w:type="gramStart"/>
            <w:r w:rsidRPr="00BB6B66">
              <w:rPr>
                <w:color w:val="262626" w:themeColor="text1" w:themeTint="D9"/>
                <w:sz w:val="24"/>
                <w:szCs w:val="24"/>
                <w:lang w:eastAsia="ru-RU"/>
              </w:rPr>
              <w:t>.С</w:t>
            </w:r>
            <w:proofErr w:type="gramEnd"/>
            <w:r w:rsidRPr="00BB6B66">
              <w:rPr>
                <w:color w:val="262626" w:themeColor="text1" w:themeTint="D9"/>
                <w:sz w:val="24"/>
                <w:szCs w:val="24"/>
                <w:lang w:eastAsia="ru-RU"/>
              </w:rPr>
              <w:t xml:space="preserve">тали звать Жучку, язычок у нее какой? (розовый). Позвали </w:t>
            </w:r>
            <w:proofErr w:type="gramStart"/>
            <w:r w:rsidRPr="00BB6B66">
              <w:rPr>
                <w:color w:val="262626" w:themeColor="text1" w:themeTint="D9"/>
                <w:sz w:val="24"/>
                <w:szCs w:val="24"/>
                <w:lang w:eastAsia="ru-RU"/>
              </w:rPr>
              <w:t>кошку</w:t>
            </w:r>
            <w:proofErr w:type="gramEnd"/>
            <w:r w:rsidRPr="00BB6B66">
              <w:rPr>
                <w:color w:val="262626" w:themeColor="text1" w:themeTint="D9"/>
                <w:sz w:val="24"/>
                <w:szCs w:val="24"/>
                <w:lang w:eastAsia="ru-RU"/>
              </w:rPr>
              <w:t xml:space="preserve"> какую? (серую). </w:t>
            </w:r>
            <w:proofErr w:type="gramStart"/>
            <w:r w:rsidRPr="00BB6B66">
              <w:rPr>
                <w:color w:val="262626" w:themeColor="text1" w:themeTint="D9"/>
                <w:sz w:val="24"/>
                <w:szCs w:val="24"/>
                <w:lang w:eastAsia="ru-RU"/>
              </w:rPr>
              <w:t>Тянут</w:t>
            </w:r>
            <w:proofErr w:type="gramEnd"/>
            <w:r w:rsidRPr="00BB6B66">
              <w:rPr>
                <w:color w:val="262626" w:themeColor="text1" w:themeTint="D9"/>
                <w:sz w:val="24"/>
                <w:szCs w:val="24"/>
                <w:lang w:eastAsia="ru-RU"/>
              </w:rPr>
              <w:t xml:space="preserve"> потянут – вытянуть не могут. Позвали мышку. Тянули они репку, тянули и вытянули! Достали горшок, какой? (коричневый) и наварили каши! А </w:t>
            </w:r>
            <w:proofErr w:type="gramStart"/>
            <w:r w:rsidRPr="00BB6B66">
              <w:rPr>
                <w:color w:val="262626" w:themeColor="text1" w:themeTint="D9"/>
                <w:sz w:val="24"/>
                <w:szCs w:val="24"/>
                <w:lang w:eastAsia="ru-RU"/>
              </w:rPr>
              <w:t>каша</w:t>
            </w:r>
            <w:proofErr w:type="gramEnd"/>
            <w:r w:rsidRPr="00BB6B66">
              <w:rPr>
                <w:color w:val="262626" w:themeColor="text1" w:themeTint="D9"/>
                <w:sz w:val="24"/>
                <w:szCs w:val="24"/>
                <w:lang w:eastAsia="ru-RU"/>
              </w:rPr>
              <w:t xml:space="preserve"> какого цвета? (желтая!)</w:t>
            </w:r>
          </w:p>
          <w:p w:rsidR="00C20C0A"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Данное упражнение взято из книги: “120 уроков психологического развития младших школьников” Н.П. </w:t>
            </w:r>
            <w:proofErr w:type="spellStart"/>
            <w:r w:rsidRPr="00BB6B66">
              <w:rPr>
                <w:color w:val="262626" w:themeColor="text1" w:themeTint="D9"/>
                <w:sz w:val="24"/>
                <w:szCs w:val="24"/>
                <w:lang w:eastAsia="ru-RU"/>
              </w:rPr>
              <w:t>Локаловой</w:t>
            </w:r>
            <w:proofErr w:type="spellEnd"/>
            <w:r w:rsidRPr="00BB6B66">
              <w:rPr>
                <w:color w:val="262626" w:themeColor="text1" w:themeTint="D9"/>
                <w:sz w:val="24"/>
                <w:szCs w:val="24"/>
                <w:lang w:eastAsia="ru-RU"/>
              </w:rPr>
              <w:t>.</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C20C0A" w:rsidP="00BB6B66">
            <w:pPr>
              <w:jc w:val="both"/>
              <w:rPr>
                <w:b/>
                <w:color w:val="262626" w:themeColor="text1" w:themeTint="D9"/>
                <w:sz w:val="24"/>
                <w:szCs w:val="24"/>
                <w:lang w:eastAsia="ru-RU"/>
              </w:rPr>
            </w:pPr>
            <w:r w:rsidRPr="00BB6B66">
              <w:rPr>
                <w:b/>
                <w:color w:val="262626" w:themeColor="text1" w:themeTint="D9"/>
                <w:sz w:val="24"/>
                <w:szCs w:val="24"/>
                <w:lang w:eastAsia="ru-RU"/>
              </w:rPr>
              <w:lastRenderedPageBreak/>
              <w:t>УПРАЖНЕНИЕ «ВОРДБОЛ»</w:t>
            </w:r>
          </w:p>
          <w:p w:rsidR="00A8466B" w:rsidRPr="00BB6B66" w:rsidRDefault="00A8466B" w:rsidP="00BB6B66">
            <w:pPr>
              <w:jc w:val="both"/>
              <w:rPr>
                <w:b/>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Психолог задает какую-либо тему, например “Мебель – не мебель”. Затем он называет вперемешку слова, относящиеся к данной категории, и слова, по смыслу далеко </w:t>
            </w:r>
            <w:r w:rsidR="00BB6B66" w:rsidRPr="00BB6B66">
              <w:rPr>
                <w:color w:val="262626" w:themeColor="text1" w:themeTint="D9"/>
                <w:sz w:val="24"/>
                <w:szCs w:val="24"/>
                <w:lang w:eastAsia="ru-RU"/>
              </w:rPr>
              <w:t>отстающие</w:t>
            </w:r>
            <w:r w:rsidRPr="00BB6B66">
              <w:rPr>
                <w:color w:val="262626" w:themeColor="text1" w:themeTint="D9"/>
                <w:sz w:val="24"/>
                <w:szCs w:val="24"/>
                <w:lang w:eastAsia="ru-RU"/>
              </w:rPr>
              <w:t xml:space="preserve"> от нее. </w:t>
            </w:r>
            <w:proofErr w:type="gramStart"/>
            <w:r w:rsidRPr="00BB6B66">
              <w:rPr>
                <w:color w:val="262626" w:themeColor="text1" w:themeTint="D9"/>
                <w:sz w:val="24"/>
                <w:szCs w:val="24"/>
                <w:lang w:eastAsia="ru-RU"/>
              </w:rPr>
              <w:t>Так, наряду со словами шкаф, стул, кровать, называются слова: чайник, книга и др. При этом, называя слово, психолог бросает ученику мяч, а ученик либо ловит его, если слово соответствует заданной теме, либо отбивает мяч, если не соответствует.</w:t>
            </w:r>
            <w:proofErr w:type="gramEnd"/>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УП</w:t>
            </w:r>
            <w:r w:rsidR="00C20C0A" w:rsidRPr="00BB6B66">
              <w:rPr>
                <w:b/>
                <w:color w:val="262626" w:themeColor="text1" w:themeTint="D9"/>
                <w:sz w:val="24"/>
                <w:szCs w:val="24"/>
                <w:lang w:eastAsia="ru-RU"/>
              </w:rPr>
              <w:t>РАЖНЕНИЕ «АЗБУКА ХОРОШИХ СЛОВ»</w:t>
            </w:r>
          </w:p>
          <w:p w:rsidR="00A8466B" w:rsidRPr="00BB6B66" w:rsidRDefault="00A8466B" w:rsidP="00BB6B66">
            <w:pPr>
              <w:jc w:val="both"/>
              <w:rPr>
                <w:b/>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Педагог – психолог предлагает детям каждое занятие составлять азбуку хороших слов, то есть вспоминать добрые, хорошие слова на буквы алфавита, например на букву “А” (аккуратный, ароматный, аппетитный, активный, авторитетный)</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w:t>
            </w:r>
            <w:r w:rsidR="00C20C0A" w:rsidRPr="00BB6B66">
              <w:rPr>
                <w:b/>
                <w:color w:val="262626" w:themeColor="text1" w:themeTint="D9"/>
                <w:sz w:val="24"/>
                <w:szCs w:val="24"/>
                <w:lang w:eastAsia="ru-RU"/>
              </w:rPr>
              <w:t xml:space="preserve"> «ДОБРЫЙ ВЕЧЕР»</w:t>
            </w:r>
          </w:p>
          <w:p w:rsidR="00A8466B" w:rsidRPr="00BB6B66" w:rsidRDefault="00A8466B" w:rsidP="00BB6B66">
            <w:pPr>
              <w:jc w:val="both"/>
              <w:rPr>
                <w:b/>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Психолог: Мне очень хочется пожелать всем доброго вечера. Всем – всем, каждому из вас! Добрый вечер, ребята! Я скажу слова: “Добрый вечер…” и назову кого-то из нашей группы. Те, кого я назову, ответят мне “добрый вечер”. Попробуем?</w:t>
            </w:r>
          </w:p>
          <w:p w:rsidR="00A8466B" w:rsidRPr="00BB6B66" w:rsidRDefault="00A8466B" w:rsidP="00BB6B66">
            <w:pPr>
              <w:rPr>
                <w:color w:val="262626" w:themeColor="text1" w:themeTint="D9"/>
                <w:sz w:val="24"/>
                <w:szCs w:val="24"/>
                <w:lang w:eastAsia="ru-RU"/>
              </w:rPr>
            </w:pPr>
            <w:r w:rsidRPr="00BB6B66">
              <w:rPr>
                <w:color w:val="262626" w:themeColor="text1" w:themeTint="D9"/>
                <w:sz w:val="24"/>
                <w:szCs w:val="24"/>
                <w:lang w:eastAsia="ru-RU"/>
              </w:rPr>
              <w:t>“добрый вечер всем мальчикам!”</w:t>
            </w:r>
            <w:r w:rsidRPr="00BB6B66">
              <w:rPr>
                <w:color w:val="262626" w:themeColor="text1" w:themeTint="D9"/>
                <w:sz w:val="24"/>
                <w:szCs w:val="24"/>
                <w:lang w:eastAsia="ru-RU"/>
              </w:rPr>
              <w:br/>
              <w:t>“добрый вечер всем девочкам!”</w:t>
            </w:r>
            <w:r w:rsidRPr="00BB6B66">
              <w:rPr>
                <w:color w:val="262626" w:themeColor="text1" w:themeTint="D9"/>
                <w:sz w:val="24"/>
                <w:szCs w:val="24"/>
                <w:lang w:eastAsia="ru-RU"/>
              </w:rPr>
              <w:br/>
              <w:t>“добрый вечер, всем тем, кто утром чистил зубы!”</w:t>
            </w:r>
          </w:p>
          <w:p w:rsidR="00A8466B" w:rsidRPr="00BB6B66" w:rsidRDefault="00A8466B" w:rsidP="00BB6B66">
            <w:pPr>
              <w:rPr>
                <w:color w:val="262626" w:themeColor="text1" w:themeTint="D9"/>
                <w:sz w:val="24"/>
                <w:szCs w:val="24"/>
                <w:lang w:eastAsia="ru-RU"/>
              </w:rPr>
            </w:pPr>
            <w:r w:rsidRPr="00BB6B66">
              <w:rPr>
                <w:color w:val="262626" w:themeColor="text1" w:themeTint="D9"/>
                <w:sz w:val="24"/>
                <w:szCs w:val="24"/>
                <w:lang w:eastAsia="ru-RU"/>
              </w:rPr>
              <w:t>и т.д.</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Последнее надо сказать: “добрый вечер, всем тем, кто хочет узнать, что-то новое” или “добрый вечер всем, кто пришел учиться”</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C20C0A"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w:t>
            </w:r>
            <w:r w:rsidR="00A8466B" w:rsidRPr="00BB6B66">
              <w:rPr>
                <w:b/>
                <w:color w:val="262626" w:themeColor="text1" w:themeTint="D9"/>
                <w:sz w:val="24"/>
                <w:szCs w:val="24"/>
                <w:lang w:eastAsia="ru-RU"/>
              </w:rPr>
              <w:t>ВНИМА</w:t>
            </w:r>
            <w:r w:rsidRPr="00BB6B66">
              <w:rPr>
                <w:b/>
                <w:color w:val="262626" w:themeColor="text1" w:themeTint="D9"/>
                <w:sz w:val="24"/>
                <w:szCs w:val="24"/>
                <w:lang w:eastAsia="ru-RU"/>
              </w:rPr>
              <w:t>НИЕ, РАЗЫСКИВАЕТСЯ»</w:t>
            </w:r>
          </w:p>
          <w:p w:rsidR="00A8466B" w:rsidRPr="00BB6B66" w:rsidRDefault="00A8466B" w:rsidP="00BB6B66">
            <w:pPr>
              <w:jc w:val="both"/>
              <w:rPr>
                <w:b/>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Психолог: “Представьте, что в нашей группе есть волшебное радио, которое передает сообщения о потерявшихся ребятах. Но вот, что интересно: все эти ребята находятся здесь! Вам надо только внимательно посмотреть вокруг и найти того, о ком передают сообщение. Итак, внимание – внимание! Разыскивается мальчик. У него темные волосы, серые глаза</w:t>
            </w:r>
            <w:proofErr w:type="gramStart"/>
            <w:r w:rsidRPr="00BB6B66">
              <w:rPr>
                <w:color w:val="262626" w:themeColor="text1" w:themeTint="D9"/>
                <w:sz w:val="24"/>
                <w:szCs w:val="24"/>
                <w:lang w:eastAsia="ru-RU"/>
              </w:rPr>
              <w:t xml:space="preserve"> ,</w:t>
            </w:r>
            <w:proofErr w:type="gramEnd"/>
            <w:r w:rsidRPr="00BB6B66">
              <w:rPr>
                <w:color w:val="262626" w:themeColor="text1" w:themeTint="D9"/>
                <w:sz w:val="24"/>
                <w:szCs w:val="24"/>
                <w:lang w:eastAsia="ru-RU"/>
              </w:rPr>
              <w:t xml:space="preserve"> синий свитер и т.д. Кто же это? Кто догадался, поднимите руку и ждите, пока я вас спрошу!”</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bCs/>
                <w:color w:val="262626" w:themeColor="text1" w:themeTint="D9"/>
                <w:sz w:val="24"/>
                <w:szCs w:val="24"/>
                <w:shd w:val="clear" w:color="auto" w:fill="FFFFFF"/>
                <w:lang w:eastAsia="ru-RU"/>
              </w:rPr>
            </w:pPr>
            <w:r w:rsidRPr="00BB6B66">
              <w:rPr>
                <w:b/>
                <w:bCs/>
                <w:color w:val="262626" w:themeColor="text1" w:themeTint="D9"/>
                <w:sz w:val="24"/>
                <w:szCs w:val="24"/>
                <w:shd w:val="clear" w:color="auto" w:fill="FFFFFF"/>
                <w:lang w:eastAsia="ru-RU"/>
              </w:rPr>
              <w:t>И</w:t>
            </w:r>
            <w:r w:rsidR="00C20C0A" w:rsidRPr="00BB6B66">
              <w:rPr>
                <w:b/>
                <w:bCs/>
                <w:color w:val="262626" w:themeColor="text1" w:themeTint="D9"/>
                <w:sz w:val="24"/>
                <w:szCs w:val="24"/>
                <w:shd w:val="clear" w:color="auto" w:fill="FFFFFF"/>
                <w:lang w:eastAsia="ru-RU"/>
              </w:rPr>
              <w:t>гра-имитация «Ласковый котенок»</w:t>
            </w:r>
          </w:p>
          <w:p w:rsidR="00A8466B" w:rsidRPr="00BB6B66" w:rsidRDefault="00A8466B" w:rsidP="00BB6B66">
            <w:pPr>
              <w:jc w:val="both"/>
              <w:rPr>
                <w:b/>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shd w:val="clear" w:color="auto" w:fill="FFFFFF"/>
              <w:jc w:val="both"/>
              <w:rPr>
                <w:color w:val="262626" w:themeColor="text1" w:themeTint="D9"/>
                <w:sz w:val="24"/>
                <w:szCs w:val="24"/>
                <w:lang w:eastAsia="ru-RU"/>
              </w:rPr>
            </w:pPr>
            <w:r w:rsidRPr="00BB6B66">
              <w:rPr>
                <w:color w:val="262626" w:themeColor="text1" w:themeTint="D9"/>
                <w:sz w:val="24"/>
                <w:szCs w:val="24"/>
                <w:lang w:eastAsia="ru-RU"/>
              </w:rPr>
              <w:t>Взрослый предлагает детям представить, что они маленькие котята. Когда котенка гладят, ласкают, он прикрывает глаза от удовольствия, мурлычет, трется головой о руку хозяина, выражая тем самым свое расположение к нему.</w:t>
            </w:r>
            <w:r w:rsidR="00985D74">
              <w:rPr>
                <w:color w:val="262626" w:themeColor="text1" w:themeTint="D9"/>
                <w:sz w:val="24"/>
                <w:szCs w:val="24"/>
                <w:lang w:eastAsia="ru-RU"/>
              </w:rPr>
              <w:t xml:space="preserve"> </w:t>
            </w:r>
            <w:r w:rsidRPr="00BB6B66">
              <w:rPr>
                <w:color w:val="262626" w:themeColor="text1" w:themeTint="D9"/>
                <w:sz w:val="24"/>
                <w:szCs w:val="24"/>
                <w:lang w:eastAsia="ru-RU"/>
              </w:rPr>
              <w:t>Каждому ребенку дается возможность стать котенком, которого ласкают. Взрослый эмоционально поддерживает настроение детей, хвалит их.</w:t>
            </w:r>
          </w:p>
          <w:p w:rsidR="00BB6B66" w:rsidRPr="00BB6B66" w:rsidRDefault="00A8466B" w:rsidP="00BB6B66">
            <w:pPr>
              <w:shd w:val="clear" w:color="auto" w:fill="FFFFFF"/>
              <w:jc w:val="both"/>
              <w:rPr>
                <w:color w:val="262626" w:themeColor="text1" w:themeTint="D9"/>
                <w:sz w:val="24"/>
                <w:szCs w:val="24"/>
                <w:lang w:eastAsia="ru-RU"/>
              </w:rPr>
            </w:pPr>
            <w:r w:rsidRPr="00BB6B66">
              <w:rPr>
                <w:color w:val="262626" w:themeColor="text1" w:themeTint="D9"/>
                <w:sz w:val="24"/>
                <w:szCs w:val="24"/>
                <w:lang w:eastAsia="ru-RU"/>
              </w:rPr>
              <w:t xml:space="preserve">Детям очень нравится быть котятами, они стараются каждый по-своему изобразить ласкового котенка и у них это очень хорошо получается. Игра вызывает массу положительных эмоций, и к ним присоединяются другие </w:t>
            </w:r>
            <w:r w:rsidRPr="00BB6B66">
              <w:rPr>
                <w:color w:val="262626" w:themeColor="text1" w:themeTint="D9"/>
                <w:sz w:val="24"/>
                <w:szCs w:val="24"/>
                <w:lang w:eastAsia="ru-RU"/>
              </w:rPr>
              <w:lastRenderedPageBreak/>
              <w:t>дети. Желательно в такие игры привлекать застенчивых детей и тех, у которых эмоции мало выражены.</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C20C0A" w:rsidP="00BB6B66">
            <w:pPr>
              <w:jc w:val="both"/>
              <w:rPr>
                <w:b/>
                <w:bCs/>
                <w:color w:val="262626" w:themeColor="text1" w:themeTint="D9"/>
                <w:sz w:val="24"/>
                <w:szCs w:val="24"/>
                <w:shd w:val="clear" w:color="auto" w:fill="FFFFFF"/>
                <w:lang w:eastAsia="ru-RU"/>
              </w:rPr>
            </w:pPr>
            <w:r w:rsidRPr="00BB6B66">
              <w:rPr>
                <w:b/>
                <w:bCs/>
                <w:color w:val="262626" w:themeColor="text1" w:themeTint="D9"/>
                <w:sz w:val="24"/>
                <w:szCs w:val="24"/>
                <w:shd w:val="clear" w:color="auto" w:fill="FFFFFF"/>
                <w:lang w:eastAsia="ru-RU"/>
              </w:rPr>
              <w:lastRenderedPageBreak/>
              <w:t>«КОМНАТНОЕ РАСТЕНИЕ»</w:t>
            </w:r>
          </w:p>
          <w:p w:rsidR="00A8466B" w:rsidRPr="00BB6B66" w:rsidRDefault="00A8466B" w:rsidP="00BB6B66">
            <w:pPr>
              <w:jc w:val="both"/>
              <w:rPr>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shd w:val="clear" w:color="auto" w:fill="FFFFFF"/>
              <w:jc w:val="both"/>
              <w:rPr>
                <w:color w:val="262626" w:themeColor="text1" w:themeTint="D9"/>
                <w:sz w:val="24"/>
                <w:szCs w:val="24"/>
                <w:lang w:eastAsia="ru-RU"/>
              </w:rPr>
            </w:pPr>
            <w:r w:rsidRPr="00BB6B66">
              <w:rPr>
                <w:color w:val="262626" w:themeColor="text1" w:themeTint="D9"/>
                <w:sz w:val="24"/>
                <w:szCs w:val="24"/>
                <w:lang w:eastAsia="ru-RU"/>
              </w:rPr>
              <w:t>Придя в группу после выходного дня, дети видят комнатное растение, у которого повяли листочки. Взрослый обращает внимание детей на него и спрашивает: “Что это с нашим цветочком?”</w:t>
            </w:r>
            <w:r w:rsidRPr="00BB6B66">
              <w:rPr>
                <w:i/>
                <w:iCs/>
                <w:color w:val="262626" w:themeColor="text1" w:themeTint="D9"/>
                <w:sz w:val="24"/>
                <w:szCs w:val="24"/>
                <w:lang w:eastAsia="ru-RU"/>
              </w:rPr>
              <w:t> (Ответы детей.)</w:t>
            </w:r>
            <w:r w:rsidRPr="00BB6B66">
              <w:rPr>
                <w:color w:val="262626" w:themeColor="text1" w:themeTint="D9"/>
                <w:sz w:val="24"/>
                <w:szCs w:val="24"/>
                <w:lang w:eastAsia="ru-RU"/>
              </w:rPr>
              <w:t> “Интересно, что чувствует наше растение? Какое у него настроение?” </w:t>
            </w:r>
            <w:r w:rsidRPr="00BB6B66">
              <w:rPr>
                <w:i/>
                <w:iCs/>
                <w:color w:val="262626" w:themeColor="text1" w:themeTint="D9"/>
                <w:sz w:val="24"/>
                <w:szCs w:val="24"/>
                <w:lang w:eastAsia="ru-RU"/>
              </w:rPr>
              <w:t>(Ответы детей.)</w:t>
            </w:r>
          </w:p>
          <w:p w:rsidR="00A8466B" w:rsidRPr="00BB6B66" w:rsidRDefault="00A8466B" w:rsidP="00BB6B66">
            <w:pPr>
              <w:shd w:val="clear" w:color="auto" w:fill="FFFFFF"/>
              <w:jc w:val="both"/>
              <w:rPr>
                <w:color w:val="262626" w:themeColor="text1" w:themeTint="D9"/>
                <w:sz w:val="24"/>
                <w:szCs w:val="24"/>
                <w:lang w:eastAsia="ru-RU"/>
              </w:rPr>
            </w:pPr>
            <w:r w:rsidRPr="00BB6B66">
              <w:rPr>
                <w:color w:val="262626" w:themeColor="text1" w:themeTint="D9"/>
                <w:sz w:val="24"/>
                <w:szCs w:val="24"/>
                <w:lang w:eastAsia="ru-RU"/>
              </w:rPr>
              <w:t>“Давайте польем его и посмотрим, изменится ли у него настроение”.</w:t>
            </w:r>
          </w:p>
          <w:p w:rsidR="00A8466B" w:rsidRPr="00BB6B66" w:rsidRDefault="00A8466B" w:rsidP="00BB6B66">
            <w:pPr>
              <w:shd w:val="clear" w:color="auto" w:fill="FFFFFF"/>
              <w:jc w:val="both"/>
              <w:rPr>
                <w:color w:val="262626" w:themeColor="text1" w:themeTint="D9"/>
                <w:sz w:val="24"/>
                <w:szCs w:val="24"/>
                <w:lang w:eastAsia="ru-RU"/>
              </w:rPr>
            </w:pPr>
            <w:r w:rsidRPr="00BB6B66">
              <w:rPr>
                <w:color w:val="262626" w:themeColor="text1" w:themeTint="D9"/>
                <w:sz w:val="24"/>
                <w:szCs w:val="24"/>
                <w:lang w:eastAsia="ru-RU"/>
              </w:rPr>
              <w:t>После прогулки обращаем внимание на наше растение, листочки его поднялись, заблестели. “Изменилось ли настроение у цветочка? Что оно сейчас чувствует? </w:t>
            </w:r>
            <w:r w:rsidRPr="00BB6B66">
              <w:rPr>
                <w:i/>
                <w:iCs/>
                <w:color w:val="262626" w:themeColor="text1" w:themeTint="D9"/>
                <w:sz w:val="24"/>
                <w:szCs w:val="24"/>
                <w:lang w:eastAsia="ru-RU"/>
              </w:rPr>
              <w:t>(Ответы детей.) </w:t>
            </w:r>
            <w:r w:rsidRPr="00BB6B66">
              <w:rPr>
                <w:color w:val="262626" w:themeColor="text1" w:themeTint="D9"/>
                <w:sz w:val="24"/>
                <w:szCs w:val="24"/>
                <w:lang w:eastAsia="ru-RU"/>
              </w:rPr>
              <w:t>Предложить детям показать, какой цветок был утром (имитация) и какой он стал после того как мы его полили (имитация). Отмечаем детей, наиболее удачно изображающих состояние, настроение растения. Обратить внимание на то, что от нашего ухода за растениями зависит его состояние, настроение.</w:t>
            </w:r>
          </w:p>
          <w:p w:rsidR="00A8466B" w:rsidRPr="00BB6B66" w:rsidRDefault="00A8466B" w:rsidP="00BB6B66">
            <w:pPr>
              <w:shd w:val="clear" w:color="auto" w:fill="FFFFFF"/>
              <w:jc w:val="both"/>
              <w:rPr>
                <w:color w:val="262626" w:themeColor="text1" w:themeTint="D9"/>
                <w:sz w:val="24"/>
                <w:szCs w:val="24"/>
                <w:lang w:eastAsia="ru-RU"/>
              </w:rPr>
            </w:pPr>
            <w:r w:rsidRPr="00BB6B66">
              <w:rPr>
                <w:color w:val="262626" w:themeColor="text1" w:themeTint="D9"/>
                <w:sz w:val="24"/>
                <w:szCs w:val="24"/>
                <w:lang w:eastAsia="ru-RU"/>
              </w:rPr>
              <w:t>Для взрослого очень важно эмоционально передать состояние растения голосом, мимикой, жестами. Дать образец. Необходимо поддерживать попытки детей изобразить настроение, состояние цветка.</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C20C0A" w:rsidP="00BB6B66">
            <w:pPr>
              <w:jc w:val="both"/>
              <w:rPr>
                <w:b/>
                <w:color w:val="262626" w:themeColor="text1" w:themeTint="D9"/>
                <w:sz w:val="24"/>
                <w:szCs w:val="24"/>
                <w:lang w:eastAsia="ru-RU"/>
              </w:rPr>
            </w:pPr>
            <w:r w:rsidRPr="00BB6B66">
              <w:rPr>
                <w:b/>
                <w:color w:val="262626" w:themeColor="text1" w:themeTint="D9"/>
                <w:sz w:val="24"/>
                <w:szCs w:val="24"/>
                <w:lang w:eastAsia="ru-RU"/>
              </w:rPr>
              <w:t>«Я РАДУЮСЬ, КОГДА….»</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Педагог: «Сейчас я назову по имени одного из вас, брошу ему мячик и попрошу, например, так: «Света, скажи нам, пожалуйста, когда ты радуешься?». Ребенок ловит мячик и говорит: «Я радуюсь, когда….», затем бросает мячик следующему ребенку и, назвав его по имени, в свою очередь спросит: «(имя ребенка), скажи нам, пожалуйста, когда ты радуешься?»</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Эту игру можно разнообразить, предложив детям рассказать, когда они огорчаются, удивляются, боятся. Такие игры могут рассказать вам о внутреннем мире ребенка, о его </w:t>
            </w:r>
            <w:proofErr w:type="gramStart"/>
            <w:r w:rsidRPr="00BB6B66">
              <w:rPr>
                <w:color w:val="262626" w:themeColor="text1" w:themeTint="D9"/>
                <w:sz w:val="24"/>
                <w:szCs w:val="24"/>
                <w:lang w:eastAsia="ru-RU"/>
              </w:rPr>
              <w:t>взаимоотношениях</w:t>
            </w:r>
            <w:proofErr w:type="gramEnd"/>
            <w:r w:rsidRPr="00BB6B66">
              <w:rPr>
                <w:color w:val="262626" w:themeColor="text1" w:themeTint="D9"/>
                <w:sz w:val="24"/>
                <w:szCs w:val="24"/>
                <w:lang w:eastAsia="ru-RU"/>
              </w:rPr>
              <w:t xml:space="preserve"> как с родителями, так и со сверстниками.</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«МУЗЫКА И ЭМОЦИИ»</w:t>
            </w:r>
          </w:p>
          <w:p w:rsidR="00A8466B" w:rsidRPr="00BB6B66" w:rsidRDefault="00A8466B" w:rsidP="00BB6B66">
            <w:pPr>
              <w:jc w:val="both"/>
              <w:rPr>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proofErr w:type="gramStart"/>
            <w:r w:rsidRPr="00BB6B66">
              <w:rPr>
                <w:color w:val="262626" w:themeColor="text1" w:themeTint="D9"/>
                <w:sz w:val="24"/>
                <w:szCs w:val="24"/>
                <w:lang w:eastAsia="ru-RU"/>
              </w:rPr>
              <w:t>Прослушав музыкальный отрывок, дети описывают настроение музыки, какая она: веселая - грустная, довольная, сердитая, смелая - трусливая, праздничная - будничная, задушевная - отчужденная, добрая - усталая, теплая - холодная, ясная - мрачная.</w:t>
            </w:r>
            <w:proofErr w:type="gramEnd"/>
            <w:r w:rsidRPr="00BB6B66">
              <w:rPr>
                <w:color w:val="262626" w:themeColor="text1" w:themeTint="D9"/>
                <w:sz w:val="24"/>
                <w:szCs w:val="24"/>
                <w:lang w:eastAsia="ru-RU"/>
              </w:rPr>
              <w:t xml:space="preserve"> Это упражнение способствует не только развитию понимания передачи</w:t>
            </w:r>
            <w:r w:rsidRPr="00BB6B66">
              <w:rPr>
                <w:i/>
                <w:iCs/>
                <w:color w:val="262626" w:themeColor="text1" w:themeTint="D9"/>
                <w:sz w:val="24"/>
                <w:szCs w:val="24"/>
                <w:lang w:eastAsia="ru-RU"/>
              </w:rPr>
              <w:t> </w:t>
            </w:r>
            <w:r w:rsidRPr="00BB6B66">
              <w:rPr>
                <w:color w:val="262626" w:themeColor="text1" w:themeTint="D9"/>
                <w:sz w:val="24"/>
                <w:szCs w:val="24"/>
                <w:lang w:eastAsia="ru-RU"/>
              </w:rPr>
              <w:t>эмоционального состояния, но и развитию образного мышления.</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«СПОСОБЫ ПОВЫШЕНИЯ НАСТРОЕНИЯ»</w:t>
            </w:r>
          </w:p>
          <w:p w:rsidR="00A8466B" w:rsidRPr="00BB6B66" w:rsidRDefault="00A8466B" w:rsidP="00BB6B66">
            <w:pPr>
              <w:jc w:val="both"/>
              <w:rPr>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Предлагается обсудить с ребенком, как можно повысить себе</w:t>
            </w:r>
            <w:r w:rsidRPr="00BB6B66">
              <w:rPr>
                <w:i/>
                <w:iCs/>
                <w:color w:val="262626" w:themeColor="text1" w:themeTint="D9"/>
                <w:sz w:val="24"/>
                <w:szCs w:val="24"/>
                <w:lang w:eastAsia="ru-RU"/>
              </w:rPr>
              <w:t> </w:t>
            </w:r>
            <w:r w:rsidRPr="00BB6B66">
              <w:rPr>
                <w:color w:val="262626" w:themeColor="text1" w:themeTint="D9"/>
                <w:sz w:val="24"/>
                <w:szCs w:val="24"/>
                <w:lang w:eastAsia="ru-RU"/>
              </w:rPr>
              <w:t>самому настроение, постараться придумать как можно больше таких способов (улыбнуться себе в зеркало, попробовать рассмеяться, вспомнить о чем-нибудь хорошем, сделать доброе дело другому, нарисовать себе картинку).</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«ВОЛШЕБНЫЙ МЕШОЧЕК»</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Перед этой игрой с ребенком </w:t>
            </w:r>
            <w:r w:rsidR="00BB6B66" w:rsidRPr="00BB6B66">
              <w:rPr>
                <w:color w:val="262626" w:themeColor="text1" w:themeTint="D9"/>
                <w:sz w:val="24"/>
                <w:szCs w:val="24"/>
                <w:lang w:eastAsia="ru-RU"/>
              </w:rPr>
              <w:t>обсуждается,</w:t>
            </w:r>
            <w:r w:rsidRPr="00BB6B66">
              <w:rPr>
                <w:color w:val="262626" w:themeColor="text1" w:themeTint="D9"/>
                <w:sz w:val="24"/>
                <w:szCs w:val="24"/>
                <w:lang w:eastAsia="ru-RU"/>
              </w:rPr>
              <w:t xml:space="preserve"> какое у него сейчас настроение, что он чувствует, может быть, он обижен на кого-то. Затем предложить ребенку сложить в волшебный мешочек все отрицательные эмоции, злость, обиду, грусть. Этот мешочек, со всем плохим, что в нем есть, крепко завязывается. Можно использовать еще один "волшебный мешочек", из которого ребенок может взять себе те положительные эмоции, которые он хочет. Игра направлена на осознание своего эмоционального состояния и освобождение от негативных эмоций.</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vAlign w:val="center"/>
            <w:hideMark/>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ИГРА «ЛОТО НАСТРОЕНИЙ</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Для проведения</w:t>
            </w:r>
            <w:r w:rsidRPr="00BB6B66">
              <w:rPr>
                <w:b/>
                <w:bCs/>
                <w:color w:val="262626" w:themeColor="text1" w:themeTint="D9"/>
                <w:sz w:val="24"/>
                <w:szCs w:val="24"/>
                <w:lang w:eastAsia="ru-RU"/>
              </w:rPr>
              <w:t> </w:t>
            </w:r>
            <w:r w:rsidRPr="00BB6B66">
              <w:rPr>
                <w:color w:val="262626" w:themeColor="text1" w:themeTint="D9"/>
                <w:sz w:val="24"/>
                <w:szCs w:val="24"/>
                <w:lang w:eastAsia="ru-RU"/>
              </w:rPr>
              <w:t>этой игры необходимы наборы картинок, на которых изображены животные с различной мимикой (например, один набор: рыбка веселая, рыбка грустная, рыбка сердитая и т. д.: следующий набор: белка веселая, белка грустная, белка сердитая и т.д.). Количество наборов соответствует числу детей.</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Ведущий показывает детям схематическое изображение той или иной эмоции. Задача детей – отыскать в своем </w:t>
            </w:r>
            <w:r w:rsidRPr="00BB6B66">
              <w:rPr>
                <w:color w:val="262626" w:themeColor="text1" w:themeTint="D9"/>
                <w:sz w:val="24"/>
                <w:szCs w:val="24"/>
                <w:lang w:eastAsia="ru-RU"/>
              </w:rPr>
              <w:lastRenderedPageBreak/>
              <w:t>наборе животное с такой же эмоцией.</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lastRenderedPageBreak/>
              <w:t xml:space="preserve">ИГРА «НАЗОВИ </w:t>
            </w:r>
            <w:proofErr w:type="gramStart"/>
            <w:r w:rsidRPr="00BB6B66">
              <w:rPr>
                <w:b/>
                <w:bCs/>
                <w:color w:val="262626" w:themeColor="text1" w:themeTint="D9"/>
                <w:sz w:val="24"/>
                <w:szCs w:val="24"/>
                <w:lang w:eastAsia="ru-RU"/>
              </w:rPr>
              <w:t>ПОХОЖЕЕ</w:t>
            </w:r>
            <w:proofErr w:type="gramEnd"/>
            <w:r w:rsidRPr="00BB6B66">
              <w:rPr>
                <w:b/>
                <w:bCs/>
                <w:color w:val="262626" w:themeColor="text1" w:themeTint="D9"/>
                <w:sz w:val="24"/>
                <w:szCs w:val="24"/>
                <w:lang w:eastAsia="ru-RU"/>
              </w:rPr>
              <w:t>»</w:t>
            </w:r>
          </w:p>
          <w:p w:rsidR="00A8466B" w:rsidRPr="00BB6B66" w:rsidRDefault="00A8466B" w:rsidP="00BB6B66">
            <w:pPr>
              <w:jc w:val="both"/>
              <w:rPr>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Ведущий называет основную эмоцию (или показывает ее схематическое изображение), дети вспоминают те слова, которые обозначают эту эмоцию.</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Эта игра активизирует словарный запас за счет слов, обозначающих различные эмоции.</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УПРАЖНЕНИЕ «МОЕ НАСТРОЕНИЕ»</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Детям предлагается рассказать о своем настроении: можно сравнить с каким-то цветом, животным, состоянием, погодой и т.д.</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ИГРА «ИСПОРЧЕННЫЙ ТЕЛЕФОН»</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Все участники игры, кроме двоих, «спят». </w:t>
            </w:r>
            <w:proofErr w:type="gramStart"/>
            <w:r w:rsidRPr="00BB6B66">
              <w:rPr>
                <w:color w:val="262626" w:themeColor="text1" w:themeTint="D9"/>
                <w:sz w:val="24"/>
                <w:szCs w:val="24"/>
                <w:lang w:eastAsia="ru-RU"/>
              </w:rPr>
              <w:t>Ведущий</w:t>
            </w:r>
            <w:proofErr w:type="gramEnd"/>
            <w:r w:rsidRPr="00BB6B66">
              <w:rPr>
                <w:color w:val="262626" w:themeColor="text1" w:themeTint="D9"/>
                <w:sz w:val="24"/>
                <w:szCs w:val="24"/>
                <w:lang w:eastAsia="ru-RU"/>
              </w:rPr>
              <w:t xml:space="preserve"> молча показывает первому участнику  какую-либо эмоцию при помощи мимики или пантомимики. Первый участник, «разбудив» второго игрока, передает увиденную эмоцию, как он её понял, тоже без слов. Далее второй участник «будит» третьего и передает ему свою версию увиденного. И так до последнего участника игры.</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После этого ведущий опрашивает всех участников игры, начиная с последнего и кончая первым, о том, какую эмоцию, по их мнению, им показывали. Так можно найти звено, где произошло искажение, или убедится, что «телефон» был полностью исправен.</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ИГРА «ЧТО БЫЛО БЫ, ЕСЛИ БЫ</w:t>
            </w:r>
            <w:r w:rsidR="00BB6B66">
              <w:rPr>
                <w:b/>
                <w:bCs/>
                <w:color w:val="262626" w:themeColor="text1" w:themeTint="D9"/>
                <w:sz w:val="24"/>
                <w:szCs w:val="24"/>
                <w:lang w:eastAsia="ru-RU"/>
              </w:rPr>
              <w:t>…</w:t>
            </w:r>
            <w:r w:rsidRPr="00BB6B66">
              <w:rPr>
                <w:b/>
                <w:bCs/>
                <w:color w:val="262626" w:themeColor="text1" w:themeTint="D9"/>
                <w:sz w:val="24"/>
                <w:szCs w:val="24"/>
                <w:lang w:eastAsia="ru-RU"/>
              </w:rPr>
              <w:t>»</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Взрослый показывает детям сюжетную картинку, у героя (ев) которой отсутствует (ют) лиц</w:t>
            </w:r>
            <w:proofErr w:type="gramStart"/>
            <w:r w:rsidRPr="00BB6B66">
              <w:rPr>
                <w:color w:val="262626" w:themeColor="text1" w:themeTint="D9"/>
                <w:sz w:val="24"/>
                <w:szCs w:val="24"/>
                <w:lang w:eastAsia="ru-RU"/>
              </w:rPr>
              <w:t>о(</w:t>
            </w:r>
            <w:proofErr w:type="gramEnd"/>
            <w:r w:rsidRPr="00BB6B66">
              <w:rPr>
                <w:color w:val="262626" w:themeColor="text1" w:themeTint="D9"/>
                <w:sz w:val="24"/>
                <w:szCs w:val="24"/>
                <w:lang w:eastAsia="ru-RU"/>
              </w:rPr>
              <w:t>а). Детям предлагается назвать, какую эмоцию они считают подходящей к данному случаю и почему. После этого взрослый предлагает детям изменить эмоцию на лице героя. Что было бы, если бы он стал веселым (загрустил, разозлился и т.д.)? </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 xml:space="preserve">НОВАЯ КУКЛА </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(ЭТЮД НА ВЫРАЖЕНИЕ РАДОСТИ)</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Девочке подарили новую куклу. Она рада, весело скачет, кружится, играет с куклой.</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 xml:space="preserve">БАБА-ЯГА </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(ЭТЮД НА ВЫРАЖЕНИЕ ГНЕВА)</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Баба-Яга поймала </w:t>
            </w:r>
            <w:proofErr w:type="spellStart"/>
            <w:r w:rsidRPr="00BB6B66">
              <w:rPr>
                <w:color w:val="262626" w:themeColor="text1" w:themeTint="D9"/>
                <w:sz w:val="24"/>
                <w:szCs w:val="24"/>
                <w:lang w:eastAsia="ru-RU"/>
              </w:rPr>
              <w:t>Аленушку</w:t>
            </w:r>
            <w:proofErr w:type="spellEnd"/>
            <w:r w:rsidRPr="00BB6B66">
              <w:rPr>
                <w:color w:val="262626" w:themeColor="text1" w:themeTint="D9"/>
                <w:sz w:val="24"/>
                <w:szCs w:val="24"/>
                <w:lang w:eastAsia="ru-RU"/>
              </w:rPr>
              <w:t xml:space="preserve">, велела ей затопить печку, чтобы потом съесть девочку, а сама уснула. Проснулась, а </w:t>
            </w:r>
            <w:proofErr w:type="spellStart"/>
            <w:r w:rsidRPr="00BB6B66">
              <w:rPr>
                <w:color w:val="262626" w:themeColor="text1" w:themeTint="D9"/>
                <w:sz w:val="24"/>
                <w:szCs w:val="24"/>
                <w:lang w:eastAsia="ru-RU"/>
              </w:rPr>
              <w:t>Аленушки</w:t>
            </w:r>
            <w:proofErr w:type="spellEnd"/>
            <w:r w:rsidRPr="00BB6B66">
              <w:rPr>
                <w:color w:val="262626" w:themeColor="text1" w:themeTint="D9"/>
                <w:sz w:val="24"/>
                <w:szCs w:val="24"/>
                <w:lang w:eastAsia="ru-RU"/>
              </w:rPr>
              <w:t xml:space="preserve"> и нет — сбежала. Рассердилась Баба-Яга, что без ужина осталась. Бегает по избе, ногами топает, кулаками размахивает.</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 xml:space="preserve">ФОКУС </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(ЭТЮД НА ВЫРАЖЕНИЕ УДИВЛЕНИЯ). </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 xml:space="preserve">ЛИСИЧКА ПОДСЛУШИВАЕТ </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(ЭТЮД НА ВЫРАЖЕНИЕ ИНТЕРЕСА)</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Лисичка стоит у окна избушки, в которой живут котик с петушком, и подслушивает, о чем они говорят.</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СОЛЕНЫЙ ЧАЙ</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 xml:space="preserve"> (ЭТЮД НА ВЫРАЖЕНИЕ ОТВРАЩЕНИЯ)</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Мальчик во время еды смотрел телевизор. Он </w:t>
            </w:r>
            <w:proofErr w:type="gramStart"/>
            <w:r w:rsidRPr="00BB6B66">
              <w:rPr>
                <w:color w:val="262626" w:themeColor="text1" w:themeTint="D9"/>
                <w:sz w:val="24"/>
                <w:szCs w:val="24"/>
                <w:lang w:eastAsia="ru-RU"/>
              </w:rPr>
              <w:t>налил в чашку чая и не глядя</w:t>
            </w:r>
            <w:proofErr w:type="gramEnd"/>
            <w:r w:rsidRPr="00BB6B66">
              <w:rPr>
                <w:color w:val="262626" w:themeColor="text1" w:themeTint="D9"/>
                <w:sz w:val="24"/>
                <w:szCs w:val="24"/>
                <w:lang w:eastAsia="ru-RU"/>
              </w:rPr>
              <w:t>, по ошибке вместо сахара насыпал две ложки соли. Помешал и сделал первый глоток. До чего же противный вкус!</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НОВАЯ ДЕВОЧКА</w:t>
            </w:r>
          </w:p>
          <w:p w:rsidR="00A8466B" w:rsidRP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 xml:space="preserve"> (ЭТЮД НА ВЫРАЖЕНИЕ ПРЕЗРЕНИЯ).</w:t>
            </w:r>
          </w:p>
        </w:tc>
        <w:tc>
          <w:tcPr>
            <w:tcW w:w="11765" w:type="dxa"/>
            <w:tcBorders>
              <w:top w:val="single" w:sz="4" w:space="0" w:color="auto"/>
              <w:left w:val="single" w:sz="4" w:space="0" w:color="auto"/>
              <w:bottom w:val="single" w:sz="4" w:space="0" w:color="auto"/>
              <w:right w:val="single" w:sz="4" w:space="0" w:color="auto"/>
            </w:tcBorders>
            <w:hideMark/>
          </w:tcPr>
          <w:p w:rsidR="00A8466B"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 группу пришла новая девочка. Она была в нарядном платье, в руках держала красивую куклу, а на голове у нее был завязан большой бант. Она считала себя самой красивой, а остальных детей — недостойными ее внимания. Она смотрела на всех свысока, презрительно поджав губы...</w:t>
            </w:r>
          </w:p>
          <w:p w:rsidR="00BB6B66" w:rsidRPr="00BB6B66" w:rsidRDefault="00BB6B66" w:rsidP="00BB6B66">
            <w:pPr>
              <w:jc w:val="both"/>
              <w:rPr>
                <w:color w:val="262626" w:themeColor="text1" w:themeTint="D9"/>
                <w:sz w:val="24"/>
                <w:szCs w:val="24"/>
                <w:lang w:eastAsia="ru-RU"/>
              </w:rPr>
            </w:pP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lastRenderedPageBreak/>
              <w:t xml:space="preserve">ПРО ТАНЮ </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(ГОРЕ — РАДОСТЬ)</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rPr>
                <w:color w:val="262626" w:themeColor="text1" w:themeTint="D9"/>
                <w:sz w:val="24"/>
                <w:szCs w:val="24"/>
                <w:lang w:eastAsia="ru-RU"/>
              </w:rPr>
            </w:pPr>
            <w:r w:rsidRPr="00BB6B66">
              <w:rPr>
                <w:color w:val="262626" w:themeColor="text1" w:themeTint="D9"/>
                <w:sz w:val="24"/>
                <w:szCs w:val="24"/>
                <w:lang w:eastAsia="ru-RU"/>
              </w:rPr>
              <w:t>Наша Таня громко плачет: </w:t>
            </w:r>
            <w:r w:rsidRPr="00BB6B66">
              <w:rPr>
                <w:color w:val="262626" w:themeColor="text1" w:themeTint="D9"/>
                <w:sz w:val="24"/>
                <w:szCs w:val="24"/>
                <w:lang w:eastAsia="ru-RU"/>
              </w:rPr>
              <w:br/>
              <w:t>Уронила в речку мячик (горе). </w:t>
            </w:r>
            <w:r w:rsidRPr="00BB6B66">
              <w:rPr>
                <w:color w:val="262626" w:themeColor="text1" w:themeTint="D9"/>
                <w:sz w:val="24"/>
                <w:szCs w:val="24"/>
                <w:lang w:eastAsia="ru-RU"/>
              </w:rPr>
              <w:br/>
              <w:t>«Тише, Танечка, не плачь —</w:t>
            </w:r>
            <w:r w:rsidRPr="00BB6B66">
              <w:rPr>
                <w:color w:val="262626" w:themeColor="text1" w:themeTint="D9"/>
                <w:sz w:val="24"/>
                <w:szCs w:val="24"/>
                <w:lang w:eastAsia="ru-RU"/>
              </w:rPr>
              <w:br/>
              <w:t>Не утонет в речке мяч!»</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 xml:space="preserve">ЗОЛУШКА </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(ЭТЮД НА ВЫРАЖЕНИЕ ПЕЧАЛИ)</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Золушка возвращается с бала очень печальной: она больше не увидит принца, к тому же она потеряла свою туфельку…</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 xml:space="preserve">ОДИН ДОМА </w:t>
            </w:r>
          </w:p>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(ЭТЮД НА ВЫРАЖЕНИЕ СТРАХА)</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proofErr w:type="spellStart"/>
            <w:r w:rsidRPr="00BB6B66">
              <w:rPr>
                <w:color w:val="262626" w:themeColor="text1" w:themeTint="D9"/>
                <w:sz w:val="24"/>
                <w:szCs w:val="24"/>
                <w:lang w:eastAsia="ru-RU"/>
              </w:rPr>
              <w:t>Мама-енотиха</w:t>
            </w:r>
            <w:proofErr w:type="spellEnd"/>
            <w:r w:rsidRPr="00BB6B66">
              <w:rPr>
                <w:color w:val="262626" w:themeColor="text1" w:themeTint="D9"/>
                <w:sz w:val="24"/>
                <w:szCs w:val="24"/>
                <w:lang w:eastAsia="ru-RU"/>
              </w:rPr>
              <w:t xml:space="preserve"> ушла добыть еду, крошка-енот остался один в норе. Вокруг темно, слышны разные шорохи. Крошке еноту страшно – а вдруг на него кто-нибудь нападет, а мама не успеет придти на помощь?</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«ЛАСКОВЫЕ ЛАДОШКИ»</w:t>
            </w:r>
          </w:p>
          <w:p w:rsidR="00A8466B" w:rsidRPr="00BB6B66" w:rsidRDefault="00A8466B" w:rsidP="00BB6B66">
            <w:pPr>
              <w:jc w:val="both"/>
              <w:rPr>
                <w:color w:val="262626" w:themeColor="text1" w:themeTint="D9"/>
                <w:sz w:val="24"/>
                <w:szCs w:val="24"/>
                <w:lang w:eastAsia="ru-RU"/>
              </w:rPr>
            </w:pP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сидят по кругу друг за другом. Гладят ладошками впереди сидящего ребенка по голове, спине, рукам, слегка прикасаясь.</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«СЕКРЕТИКИ»</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Сшить небольшие мешочки одной расцветки. Насыпать в них различную крупу, набивать не туго. Предложить детям, испытывающим эмоциональный дискомфорт, отгадать, что находится в мешочках? Дети мнут мешочки в руках, переключаются на другую деятельность, </w:t>
            </w:r>
            <w:proofErr w:type="gramStart"/>
            <w:r w:rsidRPr="00BB6B66">
              <w:rPr>
                <w:color w:val="262626" w:themeColor="text1" w:themeTint="D9"/>
                <w:sz w:val="24"/>
                <w:szCs w:val="24"/>
                <w:lang w:eastAsia="ru-RU"/>
              </w:rPr>
              <w:t>уходя</w:t>
            </w:r>
            <w:proofErr w:type="gramEnd"/>
            <w:r w:rsidRPr="00BB6B66">
              <w:rPr>
                <w:color w:val="262626" w:themeColor="text1" w:themeTint="D9"/>
                <w:sz w:val="24"/>
                <w:szCs w:val="24"/>
                <w:lang w:eastAsia="ru-RU"/>
              </w:rPr>
              <w:t xml:space="preserve"> таким образом от негативного состояния.</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ИГРА «НА ПОЛЯНКЕ»</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Педагог: «Давайте сядем на ковер, закроем глаза и представим, что мы находимся в лесу на полянке. Ласково светит солнышко, поют птички, нежно шелестят деревья. Наши тела расслаблены. Нам тепло и уютно. Рассмотрите цветы вокруг себя. Какой цветок вызывает у вас чувство радости? Какого он цвета?».</w:t>
            </w:r>
            <w:r w:rsidRPr="00BB6B66">
              <w:rPr>
                <w:color w:val="262626" w:themeColor="text1" w:themeTint="D9"/>
                <w:sz w:val="24"/>
                <w:szCs w:val="24"/>
                <w:lang w:eastAsia="ru-RU"/>
              </w:rPr>
              <w:br/>
              <w:t>После небольшой паузы педагог предлагает детям открыть глаза и рассказать, удалось ли им представить полянку, солнышко, пение птиц, как они себя чувствовали во время проведения этого упражнения. Увидели ли они цветок? Какой он был? Детям предлагается нарисовать то, что они увидели.</w:t>
            </w:r>
          </w:p>
        </w:tc>
      </w:tr>
      <w:tr w:rsidR="00A8466B" w:rsidRPr="00BB6B66" w:rsidTr="00985D74">
        <w:tc>
          <w:tcPr>
            <w:tcW w:w="411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b/>
                <w:bCs/>
                <w:color w:val="262626" w:themeColor="text1" w:themeTint="D9"/>
                <w:sz w:val="24"/>
                <w:szCs w:val="24"/>
                <w:lang w:eastAsia="ru-RU"/>
              </w:rPr>
              <w:t>УПРАЖНЕНИЕ «ЧУДЕСНЫЙ СОН КОТЕНКА»</w:t>
            </w:r>
          </w:p>
        </w:tc>
        <w:tc>
          <w:tcPr>
            <w:tcW w:w="11765"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ложатся по кругу на спину, руки и ноги свободно вытянуты, слегка разведены, глаза закрыты.</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Включается тихая, спокойная музыка, на фоне которой ведущий медленно произносит: «Маленький котенок очень устал, набегался, наигрался и прилег отдохнуть, свернувшись в клубочек. </w:t>
            </w:r>
            <w:proofErr w:type="gramStart"/>
            <w:r w:rsidRPr="00BB6B66">
              <w:rPr>
                <w:color w:val="262626" w:themeColor="text1" w:themeTint="D9"/>
                <w:sz w:val="24"/>
                <w:szCs w:val="24"/>
                <w:lang w:eastAsia="ru-RU"/>
              </w:rPr>
              <w:t>Ему снится волшебный сон: голубое небо, яркое солнце, прозрачная вода, серебристые рыбки, родные лица, друзья, знакомые животные, мама говорит ласковые слова, свершается чудо.</w:t>
            </w:r>
            <w:proofErr w:type="gramEnd"/>
            <w:r w:rsidRPr="00BB6B66">
              <w:rPr>
                <w:color w:val="262626" w:themeColor="text1" w:themeTint="D9"/>
                <w:sz w:val="24"/>
                <w:szCs w:val="24"/>
                <w:lang w:eastAsia="ru-RU"/>
              </w:rPr>
              <w:t xml:space="preserve"> Чудесный сон, но пора просыпаться. Котенок открывает глаза, потягивается, улыбается». Ведущий спрашивает детей об их снах, что они видели, слышали, чувствовали, свершилось ли чудо?</w:t>
            </w:r>
          </w:p>
        </w:tc>
      </w:tr>
    </w:tbl>
    <w:p w:rsidR="00A8466B" w:rsidRPr="00BB6B66" w:rsidRDefault="00A8466B" w:rsidP="00BB6B66">
      <w:pPr>
        <w:spacing w:after="0" w:line="240" w:lineRule="auto"/>
        <w:jc w:val="both"/>
        <w:rPr>
          <w:rFonts w:ascii="Times New Roman" w:eastAsia="Times New Roman" w:hAnsi="Times New Roman" w:cs="Times New Roman"/>
          <w:color w:val="262626" w:themeColor="text1" w:themeTint="D9"/>
          <w:sz w:val="24"/>
          <w:szCs w:val="24"/>
          <w:lang w:eastAsia="ru-RU"/>
        </w:rPr>
      </w:pPr>
    </w:p>
    <w:p w:rsidR="00C60C61" w:rsidRPr="00BB6B66" w:rsidRDefault="00C60C61" w:rsidP="00BB6B66">
      <w:pPr>
        <w:spacing w:after="0" w:line="240" w:lineRule="auto"/>
        <w:jc w:val="both"/>
        <w:rPr>
          <w:rFonts w:ascii="Times New Roman" w:eastAsia="Times New Roman" w:hAnsi="Times New Roman" w:cs="Times New Roman"/>
          <w:b/>
          <w:color w:val="262626" w:themeColor="text1" w:themeTint="D9"/>
          <w:sz w:val="24"/>
          <w:szCs w:val="24"/>
          <w:lang w:eastAsia="ru-RU"/>
        </w:rPr>
      </w:pPr>
      <w:r w:rsidRPr="00BB6B66">
        <w:rPr>
          <w:rFonts w:ascii="Times New Roman" w:eastAsia="Times New Roman" w:hAnsi="Times New Roman" w:cs="Times New Roman"/>
          <w:b/>
          <w:color w:val="262626" w:themeColor="text1" w:themeTint="D9"/>
          <w:sz w:val="24"/>
          <w:szCs w:val="24"/>
          <w:lang w:eastAsia="ru-RU"/>
        </w:rPr>
        <w:br w:type="page"/>
      </w:r>
    </w:p>
    <w:p w:rsidR="00A8466B" w:rsidRPr="00BB6B66" w:rsidRDefault="00BB6B66" w:rsidP="00BB6B66">
      <w:pPr>
        <w:spacing w:after="0" w:line="240" w:lineRule="auto"/>
        <w:jc w:val="center"/>
        <w:rPr>
          <w:rFonts w:ascii="Times New Roman" w:eastAsia="Times New Roman" w:hAnsi="Times New Roman" w:cs="Times New Roman"/>
          <w:b/>
          <w:color w:val="262626" w:themeColor="text1" w:themeTint="D9"/>
          <w:sz w:val="24"/>
          <w:szCs w:val="24"/>
          <w:lang w:eastAsia="ru-RU"/>
        </w:rPr>
      </w:pPr>
      <w:r w:rsidRPr="00BB6B66">
        <w:rPr>
          <w:rFonts w:ascii="Times New Roman" w:eastAsia="Times New Roman" w:hAnsi="Times New Roman" w:cs="Times New Roman"/>
          <w:b/>
          <w:color w:val="262626" w:themeColor="text1" w:themeTint="D9"/>
          <w:sz w:val="24"/>
          <w:szCs w:val="24"/>
          <w:lang w:eastAsia="ru-RU"/>
        </w:rPr>
        <w:lastRenderedPageBreak/>
        <w:t>ИГРЫ НА РАЗВИТИЕ ЭМОЦИЙ</w:t>
      </w:r>
    </w:p>
    <w:tbl>
      <w:tblPr>
        <w:tblStyle w:val="a5"/>
        <w:tblW w:w="15701" w:type="dxa"/>
        <w:tblLook w:val="04A0"/>
      </w:tblPr>
      <w:tblGrid>
        <w:gridCol w:w="4219"/>
        <w:gridCol w:w="11482"/>
      </w:tblGrid>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В МЯЧ</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встают в круг и поочередно бросают мяч друг другу. При этом называют свое имя. Через некоторое время предлагается кинуть мяч тому, с кем хочешь поиграть, поговорить.</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В «ЖМУРКИ»</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Группа детей из 2-3 человек с завязанными или закрытыми глазами догоняет и ловит остальных детей. Затем дети на ощупь узнают, кого поймали.</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ПООЧЕРЕДНОЕ ПРОНИКНОВЕНИЕ В КРУГ</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Группа детей образует круг, взявшись за руки. Один из желающих пытается проникнуть в круг, но группа его не пускает.</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«КТО ГРОМЧЕ КРИКНЕТ»</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Детям предлагается издавать громкие звуки. Но крик должен постепенно превратиться в общую мелодию (хор).</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«Р</w:t>
            </w:r>
            <w:r w:rsidR="00BB6B66">
              <w:rPr>
                <w:b/>
                <w:color w:val="262626" w:themeColor="text1" w:themeTint="D9"/>
                <w:sz w:val="24"/>
                <w:szCs w:val="24"/>
                <w:lang w:eastAsia="ru-RU"/>
              </w:rPr>
              <w:t>ИСОВАНИЕ КОЛЛЕКТИВНОГО РИСУНКА»</w:t>
            </w:r>
          </w:p>
          <w:p w:rsidR="00A8466B" w:rsidRPr="00BB6B66" w:rsidRDefault="00A8466B" w:rsidP="00BB6B66">
            <w:pPr>
              <w:jc w:val="both"/>
              <w:rPr>
                <w:b/>
                <w:color w:val="262626" w:themeColor="text1" w:themeTint="D9"/>
                <w:sz w:val="24"/>
                <w:szCs w:val="24"/>
                <w:lang w:eastAsia="ru-RU"/>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Предлагаем детям подойти к доске, на которой </w:t>
            </w:r>
            <w:proofErr w:type="gramStart"/>
            <w:r w:rsidRPr="00BB6B66">
              <w:rPr>
                <w:color w:val="262626" w:themeColor="text1" w:themeTint="D9"/>
                <w:sz w:val="24"/>
                <w:szCs w:val="24"/>
                <w:lang w:eastAsia="ru-RU"/>
              </w:rPr>
              <w:t>прикреплен</w:t>
            </w:r>
            <w:proofErr w:type="gramEnd"/>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большой ватман, и фломастерами нарисовать то, что каждый желает, но нарисовать так, чтобы получился</w:t>
            </w:r>
          </w:p>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общий рисунок. После выполнения задания рисунок коллективно просматривается и обсуждается</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«ИСПОРЧЕННЫЙ ТЕЛЕФОН»</w:t>
            </w:r>
          </w:p>
        </w:tc>
        <w:tc>
          <w:tcPr>
            <w:tcW w:w="1148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Выбираем ведущего, который называет первое слово и «запускает испорченный телефон»</w:t>
            </w:r>
          </w:p>
          <w:p w:rsidR="00A8466B" w:rsidRPr="00BB6B66" w:rsidRDefault="00A8466B" w:rsidP="00BB6B66">
            <w:pPr>
              <w:jc w:val="both"/>
              <w:rPr>
                <w:color w:val="262626" w:themeColor="text1" w:themeTint="D9"/>
                <w:sz w:val="24"/>
                <w:szCs w:val="24"/>
                <w:lang w:eastAsia="ru-RU"/>
              </w:rPr>
            </w:pP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«РУЧЕЕК»</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Дети становятся в пары, один проходит и выбирает себе пару.</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«МОРГАЛКИ»</w:t>
            </w:r>
          </w:p>
          <w:p w:rsidR="00A8466B" w:rsidRPr="00BB6B66" w:rsidRDefault="00A8466B" w:rsidP="00BB6B66">
            <w:pPr>
              <w:jc w:val="both"/>
              <w:rPr>
                <w:b/>
                <w:color w:val="262626" w:themeColor="text1" w:themeTint="D9"/>
                <w:sz w:val="24"/>
                <w:szCs w:val="24"/>
                <w:lang w:eastAsia="ru-RU"/>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 xml:space="preserve">Дети разбиваются на пары. Инструкция: пристально </w:t>
            </w:r>
            <w:proofErr w:type="gramStart"/>
            <w:r w:rsidRPr="00BB6B66">
              <w:rPr>
                <w:color w:val="262626" w:themeColor="text1" w:themeTint="D9"/>
                <w:sz w:val="24"/>
                <w:szCs w:val="24"/>
                <w:lang w:eastAsia="ru-RU"/>
              </w:rPr>
              <w:t>смотреть друг на друга как можно дольше, не моргая</w:t>
            </w:r>
            <w:proofErr w:type="gramEnd"/>
            <w:r w:rsidRPr="00BB6B66">
              <w:rPr>
                <w:color w:val="262626" w:themeColor="text1" w:themeTint="D9"/>
                <w:sz w:val="24"/>
                <w:szCs w:val="24"/>
                <w:lang w:eastAsia="ru-RU"/>
              </w:rPr>
              <w:t>. Победитель выбирает, с кем он продолжит игру.</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«ВСЕ НАОБОРОТ»</w:t>
            </w:r>
          </w:p>
          <w:p w:rsidR="00A8466B" w:rsidRPr="00BB6B66" w:rsidRDefault="00A8466B" w:rsidP="00BB6B66">
            <w:pPr>
              <w:jc w:val="both"/>
              <w:rPr>
                <w:b/>
                <w:color w:val="262626" w:themeColor="text1" w:themeTint="D9"/>
                <w:sz w:val="24"/>
                <w:szCs w:val="24"/>
                <w:lang w:eastAsia="ru-RU"/>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Психолог предлагает разделиться детям на пары. Каждой паре вручает карточки, где символически изображены движения. Например, руки вверх, вправо, влево. Играющие как можно быстрее должны выполнить эти движения, но наоборот. Ведущий оценивает число ошибок. Затем дети меняются ролями.</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«ИЗОБРАЖЕНИЕ ЖИВОТНЫХ»</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Предлагаем детям выбрать ведущего. Ведущий выбирает одного из членов группы, предварительно договаривается с ним о том, какое животное он будет изображать. Те дети, которые угадали, выступают в роли Ведущего и выбирают участника.</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«КОЛЛЕКТИВНАЯ СТРАШНАЯ СКАЗКА»</w:t>
            </w:r>
          </w:p>
        </w:tc>
        <w:tc>
          <w:tcPr>
            <w:tcW w:w="11482" w:type="dxa"/>
            <w:tcBorders>
              <w:top w:val="single" w:sz="4" w:space="0" w:color="auto"/>
              <w:left w:val="single" w:sz="4" w:space="0" w:color="auto"/>
              <w:bottom w:val="single" w:sz="4" w:space="0" w:color="auto"/>
              <w:right w:val="single" w:sz="4" w:space="0" w:color="auto"/>
            </w:tcBorders>
            <w:hideMark/>
          </w:tcPr>
          <w:p w:rsidR="00C20C0A"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Детям предлагается сочинить коллективную страшную сказку и обыграть ее. Ход игры. Взрослый называет первые слова, например, «однажды...», ребенок продолжает, затем продолжает другой ребенок и т. д.</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jc w:val="both"/>
              <w:rPr>
                <w:b/>
                <w:color w:val="262626" w:themeColor="text1" w:themeTint="D9"/>
                <w:sz w:val="24"/>
                <w:szCs w:val="24"/>
                <w:lang w:eastAsia="ru-RU"/>
              </w:rPr>
            </w:pPr>
            <w:r w:rsidRPr="00BB6B66">
              <w:rPr>
                <w:b/>
                <w:color w:val="262626" w:themeColor="text1" w:themeTint="D9"/>
                <w:sz w:val="24"/>
                <w:szCs w:val="24"/>
                <w:lang w:eastAsia="ru-RU"/>
              </w:rPr>
              <w:t>ИГРА «РИСОВАНИЕ СТРАХОВ»</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jc w:val="both"/>
              <w:rPr>
                <w:color w:val="262626" w:themeColor="text1" w:themeTint="D9"/>
                <w:sz w:val="24"/>
                <w:szCs w:val="24"/>
                <w:lang w:eastAsia="ru-RU"/>
              </w:rPr>
            </w:pPr>
            <w:r w:rsidRPr="00BB6B66">
              <w:rPr>
                <w:color w:val="262626" w:themeColor="text1" w:themeTint="D9"/>
                <w:sz w:val="24"/>
                <w:szCs w:val="24"/>
                <w:lang w:eastAsia="ru-RU"/>
              </w:rPr>
              <w:t>Психолог предлагает детям нарисовать свои страхи в специальном альбоме. Затем каждый рисунок обсуждается.</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b/>
                <w:bCs/>
                <w:color w:val="262626" w:themeColor="text1" w:themeTint="D9"/>
                <w:sz w:val="24"/>
                <w:szCs w:val="24"/>
                <w:lang w:eastAsia="ru-RU"/>
              </w:rPr>
            </w:pPr>
            <w:r w:rsidRPr="00BB6B66">
              <w:rPr>
                <w:b/>
                <w:bCs/>
                <w:color w:val="262626" w:themeColor="text1" w:themeTint="D9"/>
                <w:sz w:val="24"/>
                <w:szCs w:val="24"/>
                <w:lang w:eastAsia="ru-RU"/>
              </w:rPr>
              <w:t>«ДАВАЙТЕ ПОЗДОРОВАЕМСЯ»</w:t>
            </w:r>
          </w:p>
          <w:p w:rsidR="00A8466B" w:rsidRPr="00BB6B66" w:rsidRDefault="00BB6B66" w:rsidP="00BB6B66">
            <w:pPr>
              <w:jc w:val="both"/>
              <w:rPr>
                <w:color w:val="262626" w:themeColor="text1" w:themeTint="D9"/>
                <w:sz w:val="24"/>
                <w:szCs w:val="24"/>
                <w:lang w:eastAsia="ru-RU"/>
              </w:rPr>
            </w:pPr>
            <w:r>
              <w:rPr>
                <w:color w:val="262626" w:themeColor="text1" w:themeTint="D9"/>
                <w:sz w:val="24"/>
                <w:szCs w:val="24"/>
                <w:lang w:eastAsia="ru-RU"/>
              </w:rPr>
              <w:t>(</w:t>
            </w:r>
            <w:r w:rsidR="00A8466B" w:rsidRPr="00BB6B66">
              <w:rPr>
                <w:color w:val="262626" w:themeColor="text1" w:themeTint="D9"/>
                <w:sz w:val="24"/>
                <w:szCs w:val="24"/>
                <w:lang w:eastAsia="ru-RU"/>
              </w:rPr>
              <w:t>с 5 лет</w:t>
            </w:r>
            <w:proofErr w:type="gramStart"/>
            <w:r w:rsidR="00A8466B" w:rsidRPr="00BB6B66">
              <w:rPr>
                <w:color w:val="262626" w:themeColor="text1" w:themeTint="D9"/>
                <w:sz w:val="24"/>
                <w:szCs w:val="24"/>
                <w:lang w:eastAsia="ru-RU"/>
              </w:rPr>
              <w:t xml:space="preserve"> )</w:t>
            </w:r>
            <w:proofErr w:type="gramEnd"/>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xml:space="preserve">В начале упражнения говорится о разных способах приветствия, реально существующих и шуточных. </w:t>
            </w:r>
            <w:proofErr w:type="gramStart"/>
            <w:r w:rsidRPr="00BB6B66">
              <w:rPr>
                <w:color w:val="262626" w:themeColor="text1" w:themeTint="D9"/>
              </w:rPr>
              <w:t>Детям предлагается поздороваться плечом, спиной, рукой, носом, щекой, выдумать свой собственный необыкновенный способ приветствия для сегодняшнего занятия и поздороваться им. (Для каждого последующего занятия придумывается новый, ранее не использованный способ приветствия!</w:t>
            </w:r>
            <w:proofErr w:type="gramEnd"/>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BB6B66" w:rsidRDefault="00985D74" w:rsidP="00BB6B66">
            <w:pPr>
              <w:pStyle w:val="a4"/>
              <w:spacing w:before="0" w:beforeAutospacing="0" w:after="0" w:afterAutospacing="0"/>
              <w:jc w:val="both"/>
              <w:rPr>
                <w:color w:val="262626" w:themeColor="text1" w:themeTint="D9"/>
              </w:rPr>
            </w:pPr>
            <w:r>
              <w:rPr>
                <w:b/>
                <w:bCs/>
                <w:color w:val="262626" w:themeColor="text1" w:themeTint="D9"/>
              </w:rPr>
              <w:t xml:space="preserve">«ВСТАНЬТЕ ВСЕ ТЕ </w:t>
            </w:r>
            <w:r w:rsidR="00A8466B" w:rsidRPr="00BB6B66">
              <w:rPr>
                <w:b/>
                <w:bCs/>
                <w:color w:val="262626" w:themeColor="text1" w:themeTint="D9"/>
              </w:rPr>
              <w:t>КТО</w:t>
            </w:r>
            <w:r w:rsidR="00A8466B" w:rsidRPr="00BB6B66">
              <w:rPr>
                <w:color w:val="262626" w:themeColor="text1" w:themeTint="D9"/>
              </w:rPr>
              <w:t xml:space="preserve">...» </w:t>
            </w:r>
          </w:p>
          <w:p w:rsidR="00A8466B" w:rsidRPr="00BB6B66" w:rsidRDefault="00BB6B66" w:rsidP="00BB6B66">
            <w:pPr>
              <w:pStyle w:val="a4"/>
              <w:spacing w:before="0" w:beforeAutospacing="0" w:after="0" w:afterAutospacing="0"/>
              <w:jc w:val="both"/>
              <w:rPr>
                <w:color w:val="262626" w:themeColor="text1" w:themeTint="D9"/>
              </w:rPr>
            </w:pPr>
            <w:r>
              <w:rPr>
                <w:color w:val="262626" w:themeColor="text1" w:themeTint="D9"/>
              </w:rPr>
              <w:t>(с 5 лет</w:t>
            </w:r>
            <w:r w:rsidR="00A8466B" w:rsidRPr="00BB6B66">
              <w:rPr>
                <w:color w:val="262626" w:themeColor="text1" w:themeTint="D9"/>
              </w:rPr>
              <w:t>)</w:t>
            </w:r>
          </w:p>
          <w:p w:rsidR="00A8466B" w:rsidRPr="00BB6B66" w:rsidRDefault="00A8466B" w:rsidP="00BB6B66">
            <w:pPr>
              <w:jc w:val="both"/>
              <w:rPr>
                <w:color w:val="262626" w:themeColor="text1" w:themeTint="D9"/>
                <w:sz w:val="24"/>
                <w:szCs w:val="24"/>
                <w:lang w:eastAsia="ru-RU"/>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Ведущий дает задание: "Встаньте все те, кто ...</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любит бегать,- радуется хорошей погоде,</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имеет младшую сестру,- любит дарить цветы и т.д.</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При желании роль ведущего могут выполнять дети.</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lastRenderedPageBreak/>
              <w:t>После завершения упражнения детям задаются вопросы, подводящие итоги игры:</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Сейчас мы посмотрим, кто у нас в группе оказался самым внимательным. Кто из ребят запомнил, кто у нас в группе любит сладкое? У кого есть младшая сестра? и т.д.</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Затем вопросы усложняются (включают в себя две переменные):</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Кто у нас в группе любит сладкое и имеет младшую сестру? Каждый вопрос адресуется конкретному ребенку, если он не может ответить сам - ему помогает группа»</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BB6B66" w:rsidRDefault="00A8466B" w:rsidP="00BB6B66">
            <w:pPr>
              <w:jc w:val="both"/>
              <w:rPr>
                <w:rStyle w:val="apple-converted-space"/>
                <w:b/>
                <w:bCs/>
                <w:color w:val="262626" w:themeColor="text1" w:themeTint="D9"/>
                <w:sz w:val="24"/>
                <w:szCs w:val="24"/>
                <w:lang w:eastAsia="ru-RU"/>
              </w:rPr>
            </w:pPr>
            <w:r w:rsidRPr="00BB6B66">
              <w:rPr>
                <w:b/>
                <w:bCs/>
                <w:color w:val="262626" w:themeColor="text1" w:themeTint="D9"/>
                <w:sz w:val="24"/>
                <w:szCs w:val="24"/>
                <w:lang w:eastAsia="ru-RU"/>
              </w:rPr>
              <w:lastRenderedPageBreak/>
              <w:t>«ОПИШИ ДРУГА»</w:t>
            </w:r>
            <w:r w:rsidRPr="00BB6B66">
              <w:rPr>
                <w:rStyle w:val="apple-converted-space"/>
                <w:b/>
                <w:bCs/>
                <w:color w:val="262626" w:themeColor="text1" w:themeTint="D9"/>
                <w:sz w:val="24"/>
                <w:szCs w:val="24"/>
                <w:lang w:eastAsia="ru-RU"/>
              </w:rPr>
              <w:t> </w:t>
            </w:r>
          </w:p>
          <w:p w:rsidR="00A8466B" w:rsidRPr="00BB6B66" w:rsidRDefault="00BB6B66" w:rsidP="00BB6B66">
            <w:pPr>
              <w:jc w:val="both"/>
              <w:rPr>
                <w:color w:val="262626" w:themeColor="text1" w:themeTint="D9"/>
                <w:sz w:val="24"/>
                <w:szCs w:val="24"/>
                <w:lang w:eastAsia="ru-RU"/>
              </w:rPr>
            </w:pPr>
            <w:r>
              <w:rPr>
                <w:color w:val="262626" w:themeColor="text1" w:themeTint="D9"/>
                <w:sz w:val="24"/>
                <w:szCs w:val="24"/>
                <w:lang w:eastAsia="ru-RU"/>
              </w:rPr>
              <w:t>(с 5 лет</w:t>
            </w:r>
            <w:r w:rsidR="00A8466B" w:rsidRPr="00BB6B66">
              <w:rPr>
                <w:color w:val="262626" w:themeColor="text1" w:themeTint="D9"/>
                <w:sz w:val="24"/>
                <w:szCs w:val="24"/>
                <w:lang w:eastAsia="ru-RU"/>
              </w:rPr>
              <w:t>)</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Упражнение  выполняется  в   парах   (одновременно   всеми  участниками)</w:t>
            </w:r>
            <w:proofErr w:type="gramStart"/>
            <w:r w:rsidRPr="00BB6B66">
              <w:rPr>
                <w:color w:val="262626" w:themeColor="text1" w:themeTint="D9"/>
              </w:rPr>
              <w:t>.Д</w:t>
            </w:r>
            <w:proofErr w:type="gramEnd"/>
            <w:r w:rsidRPr="00BB6B66">
              <w:rPr>
                <w:color w:val="262626" w:themeColor="text1" w:themeTint="D9"/>
              </w:rPr>
              <w:t>ети, стоят спиной друг к другу и по очереди описывают прическу, одежду и лицо своего партнера.</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Потом описание сравнивается с оригиналом и делается вывод о том,</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насколько ребенок был точен.</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BB6B66" w:rsidRDefault="00A8466B" w:rsidP="00BB6B66">
            <w:pPr>
              <w:pStyle w:val="a4"/>
              <w:spacing w:before="0" w:beforeAutospacing="0" w:after="0" w:afterAutospacing="0"/>
              <w:jc w:val="both"/>
              <w:rPr>
                <w:b/>
                <w:bCs/>
                <w:color w:val="262626" w:themeColor="text1" w:themeTint="D9"/>
              </w:rPr>
            </w:pPr>
            <w:r w:rsidRPr="00BB6B66">
              <w:rPr>
                <w:b/>
                <w:bCs/>
                <w:color w:val="262626" w:themeColor="text1" w:themeTint="D9"/>
              </w:rPr>
              <w:t>«ЧТО ИЗМЕНИЛОСЬ»</w:t>
            </w:r>
          </w:p>
          <w:p w:rsidR="00A8466B" w:rsidRPr="00BB6B66" w:rsidRDefault="00BB6B66" w:rsidP="00BB6B66">
            <w:pPr>
              <w:pStyle w:val="a4"/>
              <w:spacing w:before="0" w:beforeAutospacing="0" w:after="0" w:afterAutospacing="0"/>
              <w:jc w:val="both"/>
              <w:rPr>
                <w:color w:val="262626" w:themeColor="text1" w:themeTint="D9"/>
              </w:rPr>
            </w:pPr>
            <w:r>
              <w:rPr>
                <w:color w:val="262626" w:themeColor="text1" w:themeTint="D9"/>
              </w:rPr>
              <w:t>(с 5 лет</w:t>
            </w:r>
            <w:r w:rsidR="00A8466B" w:rsidRPr="00BB6B66">
              <w:rPr>
                <w:color w:val="262626" w:themeColor="text1" w:themeTint="D9"/>
              </w:rPr>
              <w:t>)</w:t>
            </w:r>
          </w:p>
          <w:p w:rsidR="00A8466B" w:rsidRPr="00BB6B66" w:rsidRDefault="00A8466B" w:rsidP="00BB6B66">
            <w:pPr>
              <w:jc w:val="both"/>
              <w:rPr>
                <w:color w:val="262626" w:themeColor="text1" w:themeTint="D9"/>
                <w:sz w:val="24"/>
                <w:szCs w:val="24"/>
                <w:lang w:eastAsia="ru-RU"/>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Каждый ребенок по очереди становиться водящим. Водящий выходит из комнаты, За это время в группе производится несколько изменений в одежде, прическе детей, можно пересесть на другое место (но не больше двух-трех изменений; все производимое изменения должны быть видимы). Задача водящего правильно подметить происшедшие изменения.</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BB6B66" w:rsidRDefault="00BB6B66" w:rsidP="00BB6B66">
            <w:pPr>
              <w:pStyle w:val="a4"/>
              <w:spacing w:before="0" w:beforeAutospacing="0" w:after="0" w:afterAutospacing="0"/>
              <w:jc w:val="both"/>
              <w:rPr>
                <w:rStyle w:val="apple-converted-space"/>
                <w:rFonts w:eastAsiaTheme="majorEastAsia"/>
                <w:b/>
                <w:bCs/>
                <w:color w:val="262626" w:themeColor="text1" w:themeTint="D9"/>
              </w:rPr>
            </w:pPr>
            <w:r>
              <w:rPr>
                <w:b/>
                <w:bCs/>
                <w:color w:val="262626" w:themeColor="text1" w:themeTint="D9"/>
              </w:rPr>
              <w:t>«</w:t>
            </w:r>
            <w:r w:rsidR="00A8466B" w:rsidRPr="00BB6B66">
              <w:rPr>
                <w:b/>
                <w:bCs/>
                <w:color w:val="262626" w:themeColor="text1" w:themeTint="D9"/>
              </w:rPr>
              <w:t>КАК ТЫ СЕБЯ ЧУВСТВУЕШЬ?»</w:t>
            </w:r>
            <w:r w:rsidR="00A8466B" w:rsidRPr="00BB6B66">
              <w:rPr>
                <w:rStyle w:val="apple-converted-space"/>
                <w:rFonts w:eastAsiaTheme="majorEastAsia"/>
                <w:b/>
                <w:bCs/>
                <w:color w:val="262626" w:themeColor="text1" w:themeTint="D9"/>
              </w:rPr>
              <w:t> </w:t>
            </w:r>
          </w:p>
          <w:p w:rsidR="00A8466B" w:rsidRPr="00BB6B66" w:rsidRDefault="00BB6B66" w:rsidP="00BB6B66">
            <w:pPr>
              <w:pStyle w:val="a4"/>
              <w:spacing w:before="0" w:beforeAutospacing="0" w:after="0" w:afterAutospacing="0"/>
              <w:jc w:val="both"/>
              <w:rPr>
                <w:color w:val="262626" w:themeColor="text1" w:themeTint="D9"/>
              </w:rPr>
            </w:pPr>
            <w:r>
              <w:rPr>
                <w:color w:val="262626" w:themeColor="text1" w:themeTint="D9"/>
              </w:rPr>
              <w:t>(с 5 лет</w:t>
            </w:r>
            <w:r w:rsidR="00A8466B" w:rsidRPr="00BB6B66">
              <w:rPr>
                <w:color w:val="262626" w:themeColor="text1" w:themeTint="D9"/>
              </w:rPr>
              <w:t>)</w:t>
            </w:r>
          </w:p>
          <w:p w:rsidR="00A8466B" w:rsidRPr="00BB6B66" w:rsidRDefault="00A8466B" w:rsidP="00BB6B66">
            <w:pPr>
              <w:pStyle w:val="a4"/>
              <w:spacing w:before="0" w:beforeAutospacing="0" w:after="0" w:afterAutospacing="0"/>
              <w:jc w:val="both"/>
              <w:rPr>
                <w:b/>
                <w:bCs/>
                <w:color w:val="262626" w:themeColor="text1" w:themeTint="D9"/>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Упражнение выполняется по кругу.</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Каждый ребенок внимательно смотрит на своего соседа слева и пытается догадаться, как тот себя чувствует, рассказывает об этом.</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Ребенок, состояние которого описывается, слушает и затем соглашается со сказанным или не соглашается, дополняет.</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BB6B66" w:rsidRDefault="00A8466B" w:rsidP="00BB6B66">
            <w:pPr>
              <w:pStyle w:val="a4"/>
              <w:spacing w:before="0" w:beforeAutospacing="0" w:after="0" w:afterAutospacing="0"/>
              <w:jc w:val="both"/>
              <w:rPr>
                <w:rStyle w:val="apple-converted-space"/>
                <w:rFonts w:eastAsiaTheme="majorEastAsia"/>
                <w:b/>
                <w:bCs/>
                <w:color w:val="262626" w:themeColor="text1" w:themeTint="D9"/>
              </w:rPr>
            </w:pPr>
            <w:r w:rsidRPr="00BB6B66">
              <w:rPr>
                <w:b/>
                <w:bCs/>
                <w:color w:val="262626" w:themeColor="text1" w:themeTint="D9"/>
              </w:rPr>
              <w:t>«МОЕ НАСТРОЕНИЕ»</w:t>
            </w:r>
            <w:r w:rsidRPr="00BB6B66">
              <w:rPr>
                <w:rStyle w:val="apple-converted-space"/>
                <w:rFonts w:eastAsiaTheme="majorEastAsia"/>
                <w:b/>
                <w:bCs/>
                <w:color w:val="262626" w:themeColor="text1" w:themeTint="D9"/>
              </w:rPr>
              <w:t> </w:t>
            </w:r>
          </w:p>
          <w:p w:rsidR="00A8466B" w:rsidRPr="00BB6B66" w:rsidRDefault="00BB6B66" w:rsidP="00BB6B66">
            <w:pPr>
              <w:pStyle w:val="a4"/>
              <w:spacing w:before="0" w:beforeAutospacing="0" w:after="0" w:afterAutospacing="0"/>
              <w:jc w:val="both"/>
              <w:rPr>
                <w:color w:val="262626" w:themeColor="text1" w:themeTint="D9"/>
              </w:rPr>
            </w:pPr>
            <w:r>
              <w:rPr>
                <w:color w:val="262626" w:themeColor="text1" w:themeTint="D9"/>
              </w:rPr>
              <w:t>(с 5 лет</w:t>
            </w:r>
            <w:r w:rsidR="00A8466B" w:rsidRPr="00BB6B66">
              <w:rPr>
                <w:color w:val="262626" w:themeColor="text1" w:themeTint="D9"/>
              </w:rPr>
              <w:t>)</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Детям предлагается поведать остальным о своем настроении: его можно нарисовать, можно сравнить с каким-либо цветом, животным, состоянием, можно показать его в движении - все зависит от фантазии и желания ребенка.</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BB6B66" w:rsidRPr="00BB6B66" w:rsidRDefault="00A8466B" w:rsidP="00BB6B66">
            <w:pPr>
              <w:pStyle w:val="a4"/>
              <w:spacing w:before="0" w:beforeAutospacing="0" w:after="0" w:afterAutospacing="0"/>
              <w:jc w:val="both"/>
              <w:rPr>
                <w:color w:val="262626" w:themeColor="text1" w:themeTint="D9"/>
              </w:rPr>
            </w:pPr>
            <w:r w:rsidRPr="00BB6B66">
              <w:rPr>
                <w:b/>
                <w:bCs/>
                <w:color w:val="262626" w:themeColor="text1" w:themeTint="D9"/>
              </w:rPr>
              <w:t>«ПОДАРОК НА ВСЕХ (ЦВЕТИК - СЕМИЦВЕТИК</w:t>
            </w:r>
            <w:r w:rsidRPr="00BB6B66">
              <w:rPr>
                <w:color w:val="262626" w:themeColor="text1" w:themeTint="D9"/>
              </w:rPr>
              <w:t>)»</w:t>
            </w:r>
          </w:p>
          <w:p w:rsidR="00A8466B" w:rsidRPr="00BB6B66" w:rsidRDefault="00BB6B66" w:rsidP="00BB6B66">
            <w:pPr>
              <w:pStyle w:val="a4"/>
              <w:spacing w:before="0" w:beforeAutospacing="0" w:after="0" w:afterAutospacing="0"/>
              <w:jc w:val="both"/>
              <w:rPr>
                <w:color w:val="262626" w:themeColor="text1" w:themeTint="D9"/>
              </w:rPr>
            </w:pPr>
            <w:r>
              <w:rPr>
                <w:color w:val="262626" w:themeColor="text1" w:themeTint="D9"/>
              </w:rPr>
              <w:t>(с 5 лет</w:t>
            </w:r>
            <w:r w:rsidR="00A8466B" w:rsidRPr="00BB6B66">
              <w:rPr>
                <w:color w:val="262626" w:themeColor="text1" w:themeTint="D9"/>
              </w:rPr>
              <w:t>)</w:t>
            </w:r>
          </w:p>
          <w:p w:rsidR="00A8466B" w:rsidRPr="00BB6B66" w:rsidRDefault="00A8466B" w:rsidP="00BB6B66">
            <w:pPr>
              <w:pStyle w:val="a4"/>
              <w:spacing w:before="0" w:beforeAutospacing="0" w:after="0" w:afterAutospacing="0"/>
              <w:jc w:val="both"/>
              <w:rPr>
                <w:b/>
                <w:bCs/>
                <w:color w:val="262626" w:themeColor="text1" w:themeTint="D9"/>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Детям дается задание: "Если бы ты был волшебником и мог творить чудеса, то что бы ты подарил сейчас всем нам вместе?" Или: "Если бы у нас был Цветик-семицветик, какое бы желание ты загадал?" Каждый ребенок загадывает одно желание, оторвав от общего цветка один лепесток.</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Лети, лети, лепесток, через запад на восток,</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Через север, через юг, возвращайся, сделав круг,</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xml:space="preserve">Лишь коснешься ты земли, </w:t>
            </w:r>
            <w:proofErr w:type="gramStart"/>
            <w:r w:rsidRPr="00BB6B66">
              <w:rPr>
                <w:color w:val="262626" w:themeColor="text1" w:themeTint="D9"/>
              </w:rPr>
              <w:t>быть</w:t>
            </w:r>
            <w:proofErr w:type="gramEnd"/>
            <w:r w:rsidRPr="00BB6B66">
              <w:rPr>
                <w:color w:val="262626" w:themeColor="text1" w:themeTint="D9"/>
              </w:rPr>
              <w:t xml:space="preserve"> по-моему вели.</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Вели, чтобы... В конце можно провести конкурс на самое лучшее желание для всех.</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577384" w:rsidRDefault="00A8466B" w:rsidP="00BB6B66">
            <w:pPr>
              <w:pStyle w:val="a4"/>
              <w:spacing w:before="0" w:beforeAutospacing="0" w:after="0" w:afterAutospacing="0"/>
              <w:jc w:val="both"/>
              <w:rPr>
                <w:rStyle w:val="apple-converted-space"/>
                <w:rFonts w:eastAsiaTheme="majorEastAsia"/>
                <w:b/>
                <w:bCs/>
                <w:color w:val="262626" w:themeColor="text1" w:themeTint="D9"/>
              </w:rPr>
            </w:pPr>
            <w:r w:rsidRPr="00BB6B66">
              <w:rPr>
                <w:b/>
                <w:bCs/>
                <w:color w:val="262626" w:themeColor="text1" w:themeTint="D9"/>
              </w:rPr>
              <w:t>«ПОРТРЕТ САМОГО ЛУЧШЕГО ДРУГА»</w:t>
            </w:r>
            <w:r w:rsidRPr="00BB6B66">
              <w:rPr>
                <w:rStyle w:val="apple-converted-space"/>
                <w:rFonts w:eastAsiaTheme="majorEastAsia"/>
                <w:b/>
                <w:bCs/>
                <w:color w:val="262626" w:themeColor="text1" w:themeTint="D9"/>
              </w:rPr>
              <w:t> </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(с 5 лет)</w:t>
            </w:r>
          </w:p>
          <w:p w:rsidR="00A8466B" w:rsidRPr="00BB6B66" w:rsidRDefault="00A8466B" w:rsidP="00BB6B66">
            <w:pPr>
              <w:pStyle w:val="a4"/>
              <w:spacing w:before="0" w:beforeAutospacing="0" w:after="0" w:afterAutospacing="0"/>
              <w:jc w:val="both"/>
              <w:rPr>
                <w:b/>
                <w:bCs/>
                <w:color w:val="262626" w:themeColor="text1" w:themeTint="D9"/>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xml:space="preserve">Детям дается задание нарисовать портрет своего самого лучшего друга. Затем проводится беседа: </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Кого ты считаешь своим самым хорошим, самым лучшим другом? Какими качествами обладает этот человек? Хотите ли вы, чтобы вас считали хорошим другом?  Что для этого надо делать, как себя вести?</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В ходе общего обсуждений формулируются правила радостного общения, которые рисуют в доступной для детей схематичной форме или же записывают их на листе ватмана печатными буквами (если дети уже умеют читать). Например:</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lastRenderedPageBreak/>
              <w:t>- Помогай друзьям.</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Делись с ними, учись играть и заниматься вместе.</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Останови друга, если он делает что-то плохое. Скажи ему, если он в чем-то не прав.</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Не ссорься, не спорь по пустякам; играй со всеми дружно.</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Не завидуй.</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Если поступил плохо, не бойся признаться в этом, извинись.</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Спокойно принимай советы и помощь других ребят.</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Не радуйся, когда кто-то проигрывает. Если можешь, помоги ему.</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Если проиграл сам, не срывай злость на других, может быть, ты выиграешь в следующий раз.</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577384" w:rsidRDefault="00A8466B" w:rsidP="00BB6B66">
            <w:pPr>
              <w:pStyle w:val="a4"/>
              <w:spacing w:before="0" w:beforeAutospacing="0" w:after="0" w:afterAutospacing="0"/>
              <w:jc w:val="both"/>
              <w:rPr>
                <w:b/>
                <w:bCs/>
                <w:color w:val="262626" w:themeColor="text1" w:themeTint="D9"/>
              </w:rPr>
            </w:pPr>
            <w:r w:rsidRPr="00BB6B66">
              <w:rPr>
                <w:b/>
                <w:bCs/>
                <w:color w:val="262626" w:themeColor="text1" w:themeTint="D9"/>
              </w:rPr>
              <w:lastRenderedPageBreak/>
              <w:t>«ЭТЮД НА РАЗЛИЧНЫЕ ПОЗИЦИИ В ОБЩЕНИИ»</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w:t>
            </w:r>
            <w:r w:rsidR="00577384">
              <w:rPr>
                <w:color w:val="262626" w:themeColor="text1" w:themeTint="D9"/>
              </w:rPr>
              <w:t>с 5 лет</w:t>
            </w:r>
            <w:r w:rsidRPr="00BB6B66">
              <w:rPr>
                <w:color w:val="262626" w:themeColor="text1" w:themeTint="D9"/>
              </w:rPr>
              <w:t>)</w:t>
            </w:r>
          </w:p>
          <w:p w:rsidR="00A8466B" w:rsidRPr="00BB6B66" w:rsidRDefault="00A8466B" w:rsidP="00BB6B66">
            <w:pPr>
              <w:pStyle w:val="a4"/>
              <w:spacing w:before="0" w:beforeAutospacing="0" w:after="0" w:afterAutospacing="0"/>
              <w:jc w:val="both"/>
              <w:rPr>
                <w:b/>
                <w:bCs/>
                <w:color w:val="262626" w:themeColor="text1" w:themeTint="D9"/>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Детям дается задание разбиться на пары. Общение в парах проходит</w:t>
            </w:r>
            <w:r w:rsidR="00577384">
              <w:rPr>
                <w:color w:val="262626" w:themeColor="text1" w:themeTint="D9"/>
              </w:rPr>
              <w:t xml:space="preserve"> </w:t>
            </w:r>
            <w:r w:rsidRPr="00BB6B66">
              <w:rPr>
                <w:color w:val="262626" w:themeColor="text1" w:themeTint="D9"/>
              </w:rPr>
              <w:t>в</w:t>
            </w:r>
            <w:r w:rsidR="00577384">
              <w:rPr>
                <w:color w:val="262626" w:themeColor="text1" w:themeTint="D9"/>
              </w:rPr>
              <w:t xml:space="preserve"> диалоговом режиме. Для общения </w:t>
            </w:r>
            <w:r w:rsidRPr="00BB6B66">
              <w:rPr>
                <w:color w:val="262626" w:themeColor="text1" w:themeTint="D9"/>
              </w:rPr>
              <w:t>предлагаются интересные и</w:t>
            </w:r>
            <w:r w:rsidR="00577384">
              <w:rPr>
                <w:color w:val="262626" w:themeColor="text1" w:themeTint="D9"/>
              </w:rPr>
              <w:t xml:space="preserve"> </w:t>
            </w:r>
            <w:r w:rsidRPr="00BB6B66">
              <w:rPr>
                <w:color w:val="262626" w:themeColor="text1" w:themeTint="D9"/>
              </w:rPr>
              <w:t>актуальные для детей темы: "Мое любимое животное", "Мой самый</w:t>
            </w:r>
            <w:r w:rsidR="00577384">
              <w:rPr>
                <w:color w:val="262626" w:themeColor="text1" w:themeTint="D9"/>
              </w:rPr>
              <w:t xml:space="preserve"> </w:t>
            </w:r>
            <w:r w:rsidRPr="00BB6B66">
              <w:rPr>
                <w:color w:val="262626" w:themeColor="text1" w:themeTint="D9"/>
              </w:rPr>
              <w:t>радостный день в прошлом месяце" и пр.</w:t>
            </w:r>
            <w:r w:rsidR="00577384">
              <w:rPr>
                <w:color w:val="262626" w:themeColor="text1" w:themeTint="D9"/>
              </w:rPr>
              <w:t xml:space="preserve"> </w:t>
            </w:r>
            <w:r w:rsidRPr="00BB6B66">
              <w:rPr>
                <w:color w:val="262626" w:themeColor="text1" w:themeTint="D9"/>
              </w:rPr>
              <w:t>Сначала ситуация общения организуется, когда оба ребенка сидят</w:t>
            </w:r>
            <w:r w:rsidR="00577384">
              <w:rPr>
                <w:color w:val="262626" w:themeColor="text1" w:themeTint="D9"/>
              </w:rPr>
              <w:t xml:space="preserve"> </w:t>
            </w:r>
            <w:r w:rsidRPr="00BB6B66">
              <w:rPr>
                <w:color w:val="262626" w:themeColor="text1" w:themeTint="D9"/>
              </w:rPr>
              <w:t>лицом друг к другу, затем один ребенок сидит на стуле, а другой стоит</w:t>
            </w:r>
            <w:r w:rsidR="00577384">
              <w:rPr>
                <w:color w:val="262626" w:themeColor="text1" w:themeTint="D9"/>
              </w:rPr>
              <w:t xml:space="preserve"> </w:t>
            </w:r>
            <w:r w:rsidRPr="00BB6B66">
              <w:rPr>
                <w:color w:val="262626" w:themeColor="text1" w:themeTint="D9"/>
              </w:rPr>
              <w:t>около своего стула (дети меняются местами), затем дети, сидя на стуле</w:t>
            </w:r>
            <w:r w:rsidR="00577384">
              <w:rPr>
                <w:color w:val="262626" w:themeColor="text1" w:themeTint="D9"/>
              </w:rPr>
              <w:t xml:space="preserve"> </w:t>
            </w:r>
            <w:r w:rsidRPr="00BB6B66">
              <w:rPr>
                <w:color w:val="262626" w:themeColor="text1" w:themeTint="D9"/>
              </w:rPr>
              <w:t>спиной друг к другу, продолжают разговор.</w:t>
            </w:r>
            <w:r w:rsidR="00577384">
              <w:rPr>
                <w:color w:val="262626" w:themeColor="text1" w:themeTint="D9"/>
              </w:rPr>
              <w:t xml:space="preserve"> </w:t>
            </w:r>
            <w:r w:rsidRPr="00BB6B66">
              <w:rPr>
                <w:color w:val="262626" w:themeColor="text1" w:themeTint="D9"/>
              </w:rPr>
              <w:t>После у детей спрашивают о впечатлении, настроении, возникшем в</w:t>
            </w:r>
            <w:r w:rsidR="00577384">
              <w:rPr>
                <w:color w:val="262626" w:themeColor="text1" w:themeTint="D9"/>
              </w:rPr>
              <w:t xml:space="preserve"> </w:t>
            </w:r>
            <w:r w:rsidRPr="00BB6B66">
              <w:rPr>
                <w:color w:val="262626" w:themeColor="text1" w:themeTint="D9"/>
              </w:rPr>
              <w:t>процессе общения. Как больше понравилось общаться? Почему?</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577384" w:rsidRDefault="00A8466B" w:rsidP="00BB6B66">
            <w:pPr>
              <w:pStyle w:val="a4"/>
              <w:spacing w:before="0" w:beforeAutospacing="0" w:after="0" w:afterAutospacing="0"/>
              <w:jc w:val="both"/>
              <w:rPr>
                <w:b/>
                <w:bCs/>
                <w:color w:val="262626" w:themeColor="text1" w:themeTint="D9"/>
              </w:rPr>
            </w:pPr>
            <w:r w:rsidRPr="00BB6B66">
              <w:rPr>
                <w:b/>
                <w:bCs/>
                <w:color w:val="262626" w:themeColor="text1" w:themeTint="D9"/>
              </w:rPr>
              <w:t>«РУКИ ЗНАКОМЯТСЯ. РУКИ ССОРЯТСЯ. РУКИ МИРЯТСЯ»</w:t>
            </w:r>
          </w:p>
          <w:p w:rsidR="00A8466B" w:rsidRPr="00BB6B66" w:rsidRDefault="00A8466B" w:rsidP="00BB6B66">
            <w:pPr>
              <w:pStyle w:val="a4"/>
              <w:spacing w:before="0" w:beforeAutospacing="0" w:after="0" w:afterAutospacing="0"/>
              <w:jc w:val="both"/>
              <w:rPr>
                <w:color w:val="262626" w:themeColor="text1" w:themeTint="D9"/>
              </w:rPr>
            </w:pPr>
            <w:r w:rsidRPr="00BB6B66">
              <w:rPr>
                <w:rStyle w:val="apple-converted-space"/>
                <w:rFonts w:eastAsiaTheme="majorEastAsia"/>
                <w:b/>
                <w:bCs/>
                <w:color w:val="262626" w:themeColor="text1" w:themeTint="D9"/>
              </w:rPr>
              <w:t> </w:t>
            </w:r>
            <w:r w:rsidR="00577384">
              <w:rPr>
                <w:color w:val="262626" w:themeColor="text1" w:themeTint="D9"/>
              </w:rPr>
              <w:t>(с 5 лет</w:t>
            </w:r>
            <w:r w:rsidRPr="00BB6B66">
              <w:rPr>
                <w:color w:val="262626" w:themeColor="text1" w:themeTint="D9"/>
              </w:rPr>
              <w:t>)</w:t>
            </w:r>
          </w:p>
          <w:p w:rsidR="00A8466B" w:rsidRPr="00BB6B66" w:rsidRDefault="00A8466B" w:rsidP="00BB6B66">
            <w:pPr>
              <w:pStyle w:val="a4"/>
              <w:spacing w:before="0" w:beforeAutospacing="0" w:after="0" w:afterAutospacing="0"/>
              <w:jc w:val="both"/>
              <w:rPr>
                <w:b/>
                <w:bCs/>
                <w:color w:val="262626" w:themeColor="text1" w:themeTint="D9"/>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Упражнение выполняется в парах с закрытыми глазами, дети сидят напротив друг друга на расстоянии вытянутой руки.</w:t>
            </w:r>
            <w:r w:rsidRPr="00BB6B66">
              <w:rPr>
                <w:rStyle w:val="apple-converted-space"/>
                <w:color w:val="262626" w:themeColor="text1" w:themeTint="D9"/>
              </w:rPr>
              <w:t> </w:t>
            </w:r>
            <w:hyperlink r:id="rId7" w:tgtFrame="_blank" w:history="1">
              <w:r w:rsidRPr="00BB6B66">
                <w:rPr>
                  <w:rStyle w:val="a3"/>
                  <w:color w:val="262626" w:themeColor="text1" w:themeTint="D9"/>
                </w:rPr>
                <w:t>Взрослый</w:t>
              </w:r>
            </w:hyperlink>
            <w:r w:rsidRPr="00BB6B66">
              <w:rPr>
                <w:rStyle w:val="apple-converted-space"/>
                <w:color w:val="262626" w:themeColor="text1" w:themeTint="D9"/>
              </w:rPr>
              <w:t> </w:t>
            </w:r>
            <w:r w:rsidRPr="00BB6B66">
              <w:rPr>
                <w:color w:val="262626" w:themeColor="text1" w:themeTint="D9"/>
              </w:rPr>
              <w:t xml:space="preserve">дает задания (каждое задание выполняется 2-3 минуты): - Закройте глаза, протяните навстречу друг другу руки, познакомьтесь одними руками. Постарайтесь </w:t>
            </w:r>
            <w:proofErr w:type="gramStart"/>
            <w:r w:rsidRPr="00BB6B66">
              <w:rPr>
                <w:color w:val="262626" w:themeColor="text1" w:themeTint="D9"/>
              </w:rPr>
              <w:t>получше</w:t>
            </w:r>
            <w:proofErr w:type="gramEnd"/>
            <w:r w:rsidRPr="00BB6B66">
              <w:rPr>
                <w:color w:val="262626" w:themeColor="text1" w:themeTint="D9"/>
              </w:rPr>
              <w:t xml:space="preserve"> узнать своего соседа. Опустите руки»</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Снова вытяните руки вперед, найдите руки соседа. Ваши руки ссорятся. Опустите руки.</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Ваши руки снова ищут друг друга. Они хотят помириться. Ваши руки мирятся, они просят прощения, вы расстаетесь друзьями.</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Обсудите, как проходило упражнение, какие чувства возникали в ходе упражнения, что понравилось больше?</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577384" w:rsidRDefault="00A8466B" w:rsidP="00BB6B66">
            <w:pPr>
              <w:pStyle w:val="a4"/>
              <w:spacing w:before="0" w:beforeAutospacing="0" w:after="0" w:afterAutospacing="0"/>
              <w:jc w:val="both"/>
              <w:rPr>
                <w:b/>
                <w:bCs/>
                <w:color w:val="262626" w:themeColor="text1" w:themeTint="D9"/>
              </w:rPr>
            </w:pPr>
            <w:r w:rsidRPr="00BB6B66">
              <w:rPr>
                <w:color w:val="262626" w:themeColor="text1" w:themeTint="D9"/>
              </w:rPr>
              <w:t>«</w:t>
            </w:r>
            <w:r w:rsidRPr="00BB6B66">
              <w:rPr>
                <w:b/>
                <w:bCs/>
                <w:color w:val="262626" w:themeColor="text1" w:themeTint="D9"/>
              </w:rPr>
              <w:t>ВОЛШЕБНЫЕ СРЕДСТВА ПОНИМАНИЯ»</w:t>
            </w:r>
          </w:p>
          <w:p w:rsidR="00A8466B" w:rsidRPr="00BB6B66" w:rsidRDefault="00A8466B" w:rsidP="00BB6B66">
            <w:pPr>
              <w:pStyle w:val="a4"/>
              <w:spacing w:before="0" w:beforeAutospacing="0" w:after="0" w:afterAutospacing="0"/>
              <w:jc w:val="both"/>
              <w:rPr>
                <w:color w:val="262626" w:themeColor="text1" w:themeTint="D9"/>
              </w:rPr>
            </w:pPr>
            <w:r w:rsidRPr="00BB6B66">
              <w:rPr>
                <w:rStyle w:val="apple-converted-space"/>
                <w:rFonts w:eastAsiaTheme="majorEastAsia"/>
                <w:b/>
                <w:bCs/>
                <w:color w:val="262626" w:themeColor="text1" w:themeTint="D9"/>
              </w:rPr>
              <w:t> </w:t>
            </w:r>
            <w:r w:rsidR="00577384">
              <w:rPr>
                <w:color w:val="262626" w:themeColor="text1" w:themeTint="D9"/>
              </w:rPr>
              <w:t>(с 5 лет</w:t>
            </w:r>
            <w:r w:rsidRPr="00BB6B66">
              <w:rPr>
                <w:color w:val="262626" w:themeColor="text1" w:themeTint="D9"/>
              </w:rPr>
              <w:t>)</w:t>
            </w:r>
          </w:p>
          <w:p w:rsidR="00A8466B" w:rsidRPr="00BB6B66" w:rsidRDefault="00A8466B" w:rsidP="00BB6B66">
            <w:pPr>
              <w:pStyle w:val="a4"/>
              <w:spacing w:before="0" w:beforeAutospacing="0" w:after="0" w:afterAutospacing="0"/>
              <w:jc w:val="both"/>
              <w:rPr>
                <w:b/>
                <w:bCs/>
                <w:color w:val="262626" w:themeColor="text1" w:themeTint="D9"/>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Что вам помогает, когда вам трудно, плохо, когда вы провинились, когда вас обидели?</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Что особенного умеют делать люди, с которыми нам приятно общаться, что их отличает? (улыбка, умение слушать, контакт глаз, добрый ласковый голос, мягкие нерезкие жесты, приятные прикосновения, вежливые слова, умение понять человека).</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Почему эти средства понимания мы можем назвать "волшебными"?</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Можем ли мы с вами применять эти "волшебные" средства, когда?</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577384" w:rsidRDefault="00A8466B" w:rsidP="00BB6B66">
            <w:pPr>
              <w:pStyle w:val="a4"/>
              <w:spacing w:before="0" w:beforeAutospacing="0" w:after="0" w:afterAutospacing="0"/>
              <w:jc w:val="both"/>
              <w:rPr>
                <w:b/>
                <w:bCs/>
                <w:color w:val="262626" w:themeColor="text1" w:themeTint="D9"/>
              </w:rPr>
            </w:pPr>
            <w:r w:rsidRPr="00BB6B66">
              <w:rPr>
                <w:b/>
                <w:bCs/>
                <w:color w:val="262626" w:themeColor="text1" w:themeTint="D9"/>
              </w:rPr>
              <w:t>«ЛИЦА»</w:t>
            </w:r>
          </w:p>
          <w:p w:rsidR="00A8466B" w:rsidRPr="00BB6B66" w:rsidRDefault="00A8466B" w:rsidP="00BB6B66">
            <w:pPr>
              <w:pStyle w:val="a4"/>
              <w:spacing w:before="0" w:beforeAutospacing="0" w:after="0" w:afterAutospacing="0"/>
              <w:jc w:val="both"/>
              <w:rPr>
                <w:b/>
                <w:bCs/>
                <w:color w:val="262626" w:themeColor="text1" w:themeTint="D9"/>
              </w:rPr>
            </w:pPr>
            <w:r w:rsidRPr="00BB6B66">
              <w:rPr>
                <w:color w:val="262626" w:themeColor="text1" w:themeTint="D9"/>
              </w:rPr>
              <w:t>(</w:t>
            </w:r>
            <w:r w:rsidR="00577384">
              <w:rPr>
                <w:color w:val="262626" w:themeColor="text1" w:themeTint="D9"/>
              </w:rPr>
              <w:t>с 5 лет</w:t>
            </w:r>
            <w:r w:rsidRPr="00BB6B66">
              <w:rPr>
                <w:color w:val="262626" w:themeColor="text1" w:themeTint="D9"/>
              </w:rPr>
              <w:t>)</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Руководитель вывешивает на доске различные картинки, маски:</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-радость,- удивление,- интерес,</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xml:space="preserve">- гнев, злость, </w:t>
            </w:r>
            <w:proofErr w:type="gramStart"/>
            <w:r w:rsidRPr="00BB6B66">
              <w:rPr>
                <w:color w:val="262626" w:themeColor="text1" w:themeTint="D9"/>
              </w:rPr>
              <w:t>-с</w:t>
            </w:r>
            <w:proofErr w:type="gramEnd"/>
            <w:r w:rsidRPr="00BB6B66">
              <w:rPr>
                <w:color w:val="262626" w:themeColor="text1" w:themeTint="D9"/>
              </w:rPr>
              <w:t>трах,- стыд,</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xml:space="preserve">- презрение, </w:t>
            </w:r>
            <w:proofErr w:type="gramStart"/>
            <w:r w:rsidRPr="00BB6B66">
              <w:rPr>
                <w:color w:val="262626" w:themeColor="text1" w:themeTint="D9"/>
              </w:rPr>
              <w:t>-о</w:t>
            </w:r>
            <w:proofErr w:type="gramEnd"/>
            <w:r w:rsidRPr="00BB6B66">
              <w:rPr>
                <w:color w:val="262626" w:themeColor="text1" w:themeTint="D9"/>
              </w:rPr>
              <w:t>твращение,</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Задача детей определить, какое чувство выражает маска.</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577384" w:rsidRDefault="00A8466B" w:rsidP="00BB6B66">
            <w:pPr>
              <w:pStyle w:val="a4"/>
              <w:spacing w:before="0" w:beforeAutospacing="0" w:after="0" w:afterAutospacing="0"/>
              <w:jc w:val="both"/>
              <w:rPr>
                <w:rStyle w:val="apple-converted-space"/>
                <w:b/>
                <w:bCs/>
                <w:color w:val="262626" w:themeColor="text1" w:themeTint="D9"/>
              </w:rPr>
            </w:pPr>
            <w:r w:rsidRPr="00BB6B66">
              <w:rPr>
                <w:b/>
                <w:bCs/>
                <w:color w:val="262626" w:themeColor="text1" w:themeTint="D9"/>
              </w:rPr>
              <w:lastRenderedPageBreak/>
              <w:t>«МАСКИ»</w:t>
            </w:r>
            <w:r w:rsidRPr="00BB6B66">
              <w:rPr>
                <w:rStyle w:val="apple-converted-space"/>
                <w:b/>
                <w:bCs/>
                <w:color w:val="262626" w:themeColor="text1" w:themeTint="D9"/>
              </w:rPr>
              <w:t> </w:t>
            </w:r>
          </w:p>
          <w:p w:rsidR="00A8466B" w:rsidRPr="00BB6B66" w:rsidRDefault="00577384" w:rsidP="00BB6B66">
            <w:pPr>
              <w:pStyle w:val="a4"/>
              <w:spacing w:before="0" w:beforeAutospacing="0" w:after="0" w:afterAutospacing="0"/>
              <w:jc w:val="both"/>
              <w:rPr>
                <w:b/>
                <w:bCs/>
                <w:color w:val="262626" w:themeColor="text1" w:themeTint="D9"/>
              </w:rPr>
            </w:pPr>
            <w:r>
              <w:rPr>
                <w:color w:val="262626" w:themeColor="text1" w:themeTint="D9"/>
              </w:rPr>
              <w:t>(с 5 лет</w:t>
            </w:r>
            <w:r w:rsidR="00A8466B" w:rsidRPr="00BB6B66">
              <w:rPr>
                <w:color w:val="262626" w:themeColor="text1" w:themeTint="D9"/>
              </w:rPr>
              <w:t>)</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Каждому из участников дается задание - выразить с помощью мимики горе, радость, боль, страх, удивление... Остальные участники должны определить, что пытался изобразить участник.</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577384" w:rsidRDefault="00A8466B" w:rsidP="00BB6B66">
            <w:pPr>
              <w:pStyle w:val="a4"/>
              <w:spacing w:before="0" w:beforeAutospacing="0" w:after="0" w:afterAutospacing="0"/>
              <w:jc w:val="both"/>
              <w:rPr>
                <w:b/>
                <w:bCs/>
                <w:color w:val="262626" w:themeColor="text1" w:themeTint="D9"/>
              </w:rPr>
            </w:pPr>
            <w:r w:rsidRPr="00BB6B66">
              <w:rPr>
                <w:color w:val="262626" w:themeColor="text1" w:themeTint="D9"/>
              </w:rPr>
              <w:t>«</w:t>
            </w:r>
            <w:r w:rsidRPr="00BB6B66">
              <w:rPr>
                <w:b/>
                <w:bCs/>
                <w:color w:val="262626" w:themeColor="text1" w:themeTint="D9"/>
              </w:rPr>
              <w:t>РОЛЕВОЕ ПРОИГРЫВАНИЕ СИТУАЦИЙ»</w:t>
            </w:r>
          </w:p>
          <w:p w:rsidR="00A8466B" w:rsidRPr="00BB6B66" w:rsidRDefault="00577384" w:rsidP="00577384">
            <w:pPr>
              <w:pStyle w:val="a4"/>
              <w:spacing w:before="0" w:beforeAutospacing="0" w:after="0" w:afterAutospacing="0"/>
              <w:jc w:val="both"/>
              <w:rPr>
                <w:b/>
                <w:bCs/>
                <w:color w:val="262626" w:themeColor="text1" w:themeTint="D9"/>
              </w:rPr>
            </w:pPr>
            <w:r>
              <w:rPr>
                <w:color w:val="262626" w:themeColor="text1" w:themeTint="D9"/>
              </w:rPr>
              <w:t>(</w:t>
            </w:r>
            <w:r w:rsidR="00A8466B" w:rsidRPr="00BB6B66">
              <w:rPr>
                <w:color w:val="262626" w:themeColor="text1" w:themeTint="D9"/>
              </w:rPr>
              <w:t>с 5 лет)</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Воспользовавшись "волшебными" средствами понимания, дети должны помочь:</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1) плачущему ребенку, он потерял мячик;</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2) мама пришла с работы, она очень устала;</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3) товарищ в классе сидит грустный, у него заболела мама;</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4) ваш друг плачет, он получил плохую оценку;</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5) девочка-соседка попросила тебя ей сделать аппликацию... Необходимо подобрать столько ситуаций, чтобы каждый ребенок смог выполнить задание.</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577384" w:rsidRDefault="00A8466B" w:rsidP="00BB6B66">
            <w:pPr>
              <w:pStyle w:val="a4"/>
              <w:spacing w:before="0" w:beforeAutospacing="0" w:after="0" w:afterAutospacing="0"/>
              <w:jc w:val="both"/>
              <w:rPr>
                <w:b/>
                <w:bCs/>
                <w:color w:val="262626" w:themeColor="text1" w:themeTint="D9"/>
              </w:rPr>
            </w:pPr>
            <w:r w:rsidRPr="00BB6B66">
              <w:rPr>
                <w:b/>
                <w:bCs/>
                <w:color w:val="262626" w:themeColor="text1" w:themeTint="D9"/>
              </w:rPr>
              <w:t>«РИСОВАНИЕ»</w:t>
            </w:r>
          </w:p>
          <w:p w:rsidR="00A8466B" w:rsidRPr="00BB6B66" w:rsidRDefault="00577384" w:rsidP="00BB6B66">
            <w:pPr>
              <w:pStyle w:val="a4"/>
              <w:spacing w:before="0" w:beforeAutospacing="0" w:after="0" w:afterAutospacing="0"/>
              <w:jc w:val="both"/>
              <w:rPr>
                <w:color w:val="262626" w:themeColor="text1" w:themeTint="D9"/>
              </w:rPr>
            </w:pPr>
            <w:r>
              <w:rPr>
                <w:color w:val="262626" w:themeColor="text1" w:themeTint="D9"/>
              </w:rPr>
              <w:t>(</w:t>
            </w:r>
            <w:r w:rsidR="00A8466B" w:rsidRPr="00BB6B66">
              <w:rPr>
                <w:color w:val="262626" w:themeColor="text1" w:themeTint="D9"/>
              </w:rPr>
              <w:t>с 5 лет)</w:t>
            </w:r>
          </w:p>
          <w:p w:rsidR="00A8466B" w:rsidRPr="00BB6B66" w:rsidRDefault="00A8466B" w:rsidP="00BB6B66">
            <w:pPr>
              <w:pStyle w:val="a4"/>
              <w:spacing w:before="0" w:beforeAutospacing="0" w:after="0" w:afterAutospacing="0"/>
              <w:jc w:val="both"/>
              <w:rPr>
                <w:b/>
                <w:bCs/>
                <w:color w:val="262626" w:themeColor="text1" w:themeTint="D9"/>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Детям дается задание: "Нарисуйте доброе животное и назовите его</w:t>
            </w:r>
            <w:r w:rsidR="00577384">
              <w:rPr>
                <w:color w:val="262626" w:themeColor="text1" w:themeTint="D9"/>
              </w:rPr>
              <w:t xml:space="preserve"> </w:t>
            </w:r>
            <w:r w:rsidRPr="00BB6B66">
              <w:rPr>
                <w:color w:val="262626" w:themeColor="text1" w:themeTint="D9"/>
              </w:rPr>
              <w:t>ласковым именем, наградите его каким-нибудь волшебным средством</w:t>
            </w:r>
            <w:r w:rsidR="00577384">
              <w:rPr>
                <w:color w:val="262626" w:themeColor="text1" w:themeTint="D9"/>
              </w:rPr>
              <w:t xml:space="preserve"> </w:t>
            </w:r>
            <w:r w:rsidRPr="00BB6B66">
              <w:rPr>
                <w:color w:val="262626" w:themeColor="text1" w:themeTint="D9"/>
              </w:rPr>
              <w:t>понимания</w:t>
            </w:r>
            <w:proofErr w:type="gramStart"/>
            <w:r w:rsidRPr="00BB6B66">
              <w:rPr>
                <w:color w:val="262626" w:themeColor="text1" w:themeTint="D9"/>
              </w:rPr>
              <w:t>."</w:t>
            </w:r>
            <w:proofErr w:type="gramEnd"/>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Рисование проводится под тихую спокойную музыку, красками или</w:t>
            </w:r>
            <w:r w:rsidR="00577384">
              <w:rPr>
                <w:color w:val="262626" w:themeColor="text1" w:themeTint="D9"/>
              </w:rPr>
              <w:t xml:space="preserve"> </w:t>
            </w:r>
            <w:r w:rsidRPr="00BB6B66">
              <w:rPr>
                <w:color w:val="262626" w:themeColor="text1" w:themeTint="D9"/>
              </w:rPr>
              <w:t>яркими мелками, фломастерами на нелинованных белых листах.</w:t>
            </w:r>
            <w:r w:rsidR="00577384">
              <w:rPr>
                <w:color w:val="262626" w:themeColor="text1" w:themeTint="D9"/>
              </w:rPr>
              <w:t xml:space="preserve"> </w:t>
            </w:r>
            <w:r w:rsidRPr="00BB6B66">
              <w:rPr>
                <w:color w:val="262626" w:themeColor="text1" w:themeTint="D9"/>
              </w:rPr>
              <w:t>Затем устраивается конкурс на самое доброе животное. Победителю</w:t>
            </w:r>
            <w:r w:rsidR="00577384">
              <w:rPr>
                <w:color w:val="262626" w:themeColor="text1" w:themeTint="D9"/>
              </w:rPr>
              <w:t xml:space="preserve"> </w:t>
            </w:r>
            <w:r w:rsidRPr="00BB6B66">
              <w:rPr>
                <w:color w:val="262626" w:themeColor="text1" w:themeTint="D9"/>
              </w:rPr>
              <w:t>вручается грамота.</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hideMark/>
          </w:tcPr>
          <w:p w:rsidR="00AF07E1" w:rsidRPr="00BB6B66" w:rsidRDefault="00A8466B" w:rsidP="00BB6B66">
            <w:pPr>
              <w:pStyle w:val="a4"/>
              <w:spacing w:before="0" w:beforeAutospacing="0" w:after="0" w:afterAutospacing="0"/>
              <w:jc w:val="both"/>
              <w:rPr>
                <w:rStyle w:val="apple-converted-space"/>
                <w:b/>
                <w:bCs/>
                <w:color w:val="262626" w:themeColor="text1" w:themeTint="D9"/>
              </w:rPr>
            </w:pPr>
            <w:r w:rsidRPr="00BB6B66">
              <w:rPr>
                <w:b/>
                <w:bCs/>
                <w:color w:val="262626" w:themeColor="text1" w:themeTint="D9"/>
              </w:rPr>
              <w:t>«ХУДОЖНИК СЛОВА»</w:t>
            </w:r>
          </w:p>
          <w:p w:rsidR="00A8466B" w:rsidRPr="00BB6B66" w:rsidRDefault="00AF07E1" w:rsidP="00577384">
            <w:pPr>
              <w:pStyle w:val="a4"/>
              <w:spacing w:before="0" w:beforeAutospacing="0" w:after="0" w:afterAutospacing="0"/>
              <w:jc w:val="both"/>
              <w:rPr>
                <w:b/>
                <w:bCs/>
                <w:color w:val="262626" w:themeColor="text1" w:themeTint="D9"/>
              </w:rPr>
            </w:pPr>
            <w:r w:rsidRPr="00BB6B66">
              <w:rPr>
                <w:color w:val="262626" w:themeColor="text1" w:themeTint="D9"/>
              </w:rPr>
              <w:t>(</w:t>
            </w:r>
            <w:r w:rsidR="00A8466B" w:rsidRPr="00BB6B66">
              <w:rPr>
                <w:color w:val="262626" w:themeColor="text1" w:themeTint="D9"/>
              </w:rPr>
              <w:t>с 5 лет)</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Каждый ребенок по очереди задумывает кого-то из группы и начинает рисовать его словесный портрет - его внешние особенности (а по возможности и внутренние, психологические), не называя конкретно имени этого человека.</w:t>
            </w:r>
          </w:p>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xml:space="preserve">Учитывая уровень развития детей можно предложить им упражнения на ассоциативное восприятие. </w:t>
            </w:r>
            <w:proofErr w:type="gramStart"/>
            <w:r w:rsidRPr="00BB6B66">
              <w:rPr>
                <w:color w:val="262626" w:themeColor="text1" w:themeTint="D9"/>
              </w:rPr>
              <w:t>(На какое животное похож?</w:t>
            </w:r>
            <w:proofErr w:type="gramEnd"/>
            <w:r w:rsidRPr="00BB6B66">
              <w:rPr>
                <w:color w:val="262626" w:themeColor="text1" w:themeTint="D9"/>
              </w:rPr>
              <w:t xml:space="preserve">  На какой цветок?  </w:t>
            </w:r>
            <w:proofErr w:type="gramStart"/>
            <w:r w:rsidRPr="00BB6B66">
              <w:rPr>
                <w:color w:val="262626" w:themeColor="text1" w:themeTint="D9"/>
              </w:rPr>
              <w:t>На какой предмет мебели? и т.д.)</w:t>
            </w:r>
            <w:proofErr w:type="gramEnd"/>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577384" w:rsidRDefault="00A8466B" w:rsidP="00BB6B66">
            <w:pPr>
              <w:pStyle w:val="a4"/>
              <w:spacing w:before="0" w:beforeAutospacing="0" w:after="0" w:afterAutospacing="0"/>
              <w:jc w:val="both"/>
              <w:rPr>
                <w:b/>
                <w:bCs/>
                <w:color w:val="262626" w:themeColor="text1" w:themeTint="D9"/>
              </w:rPr>
            </w:pPr>
            <w:r w:rsidRPr="00BB6B66">
              <w:rPr>
                <w:b/>
                <w:bCs/>
                <w:color w:val="262626" w:themeColor="text1" w:themeTint="D9"/>
              </w:rPr>
              <w:t>«СДЕЛАЕМ ПО КРУГУ ДРУГ ДРУГУ ПОДАРОК»</w:t>
            </w:r>
          </w:p>
          <w:p w:rsidR="00A8466B" w:rsidRPr="00577384" w:rsidRDefault="00577384" w:rsidP="00BB6B66">
            <w:pPr>
              <w:pStyle w:val="a4"/>
              <w:spacing w:before="0" w:beforeAutospacing="0" w:after="0" w:afterAutospacing="0"/>
              <w:jc w:val="both"/>
              <w:rPr>
                <w:color w:val="262626" w:themeColor="text1" w:themeTint="D9"/>
              </w:rPr>
            </w:pPr>
            <w:r>
              <w:rPr>
                <w:color w:val="262626" w:themeColor="text1" w:themeTint="D9"/>
              </w:rPr>
              <w:t>(</w:t>
            </w:r>
            <w:r w:rsidR="00A8466B" w:rsidRPr="00BB6B66">
              <w:rPr>
                <w:color w:val="262626" w:themeColor="text1" w:themeTint="D9"/>
              </w:rPr>
              <w:t>с 5 лет)</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Ведущий дает задание каждому сделать своему соседу справа подарок, но не какой-то конкретный подарок, а выдуманный: "Что вы хотели бы подарить именно этому человеку? Подарите тот подарок, который, по вашему мн</w:t>
            </w:r>
            <w:r w:rsidR="00985D74">
              <w:rPr>
                <w:color w:val="262626" w:themeColor="text1" w:themeTint="D9"/>
              </w:rPr>
              <w:t>ению, сейчас ему особенно нужен</w:t>
            </w:r>
            <w:r w:rsidRPr="00BB6B66">
              <w:rPr>
                <w:color w:val="262626" w:themeColor="text1" w:themeTint="D9"/>
              </w:rPr>
              <w:t xml:space="preserve">" </w:t>
            </w:r>
            <w:r w:rsidR="00985D74">
              <w:rPr>
                <w:color w:val="262626" w:themeColor="text1" w:themeTint="D9"/>
              </w:rPr>
              <w:t xml:space="preserve"> </w:t>
            </w:r>
            <w:r w:rsidRPr="00BB6B66">
              <w:rPr>
                <w:color w:val="262626" w:themeColor="text1" w:themeTint="D9"/>
              </w:rPr>
              <w:t>Подарок можно описать словами или показать жестами.</w:t>
            </w:r>
          </w:p>
        </w:tc>
      </w:tr>
      <w:tr w:rsidR="00A8466B" w:rsidRPr="00BB6B66" w:rsidTr="00985D74">
        <w:trPr>
          <w:trHeight w:val="1521"/>
        </w:trPr>
        <w:tc>
          <w:tcPr>
            <w:tcW w:w="4219" w:type="dxa"/>
            <w:tcBorders>
              <w:top w:val="single" w:sz="4" w:space="0" w:color="auto"/>
              <w:left w:val="single" w:sz="4" w:space="0" w:color="auto"/>
              <w:bottom w:val="single" w:sz="4" w:space="0" w:color="auto"/>
              <w:right w:val="single" w:sz="4" w:space="0" w:color="auto"/>
            </w:tcBorders>
          </w:tcPr>
          <w:p w:rsidR="00577384" w:rsidRDefault="00A8466B" w:rsidP="00BB6B66">
            <w:pPr>
              <w:pStyle w:val="a4"/>
              <w:spacing w:before="0" w:beforeAutospacing="0" w:after="0" w:afterAutospacing="0"/>
              <w:jc w:val="both"/>
              <w:rPr>
                <w:b/>
                <w:bCs/>
                <w:color w:val="262626" w:themeColor="text1" w:themeTint="D9"/>
              </w:rPr>
            </w:pPr>
            <w:r w:rsidRPr="00BB6B66">
              <w:rPr>
                <w:b/>
                <w:bCs/>
                <w:color w:val="262626" w:themeColor="text1" w:themeTint="D9"/>
              </w:rPr>
              <w:t>«ИГРУШКА»</w:t>
            </w:r>
          </w:p>
          <w:p w:rsidR="00A8466B" w:rsidRPr="00577384" w:rsidRDefault="00A8466B" w:rsidP="00BB6B66">
            <w:pPr>
              <w:pStyle w:val="a4"/>
              <w:spacing w:before="0" w:beforeAutospacing="0" w:after="0" w:afterAutospacing="0"/>
              <w:jc w:val="both"/>
              <w:rPr>
                <w:color w:val="262626" w:themeColor="text1" w:themeTint="D9"/>
              </w:rPr>
            </w:pPr>
            <w:r w:rsidRPr="00BB6B66">
              <w:rPr>
                <w:rStyle w:val="apple-converted-space"/>
                <w:rFonts w:eastAsiaTheme="majorEastAsia"/>
                <w:b/>
                <w:bCs/>
                <w:color w:val="262626" w:themeColor="text1" w:themeTint="D9"/>
              </w:rPr>
              <w:t> </w:t>
            </w:r>
            <w:r w:rsidR="00577384">
              <w:rPr>
                <w:color w:val="262626" w:themeColor="text1" w:themeTint="D9"/>
              </w:rPr>
              <w:t>(</w:t>
            </w:r>
            <w:r w:rsidRPr="00BB6B66">
              <w:rPr>
                <w:color w:val="262626" w:themeColor="text1" w:themeTint="D9"/>
              </w:rPr>
              <w:t>с 5 лет)</w:t>
            </w: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985D74">
            <w:pPr>
              <w:pStyle w:val="a4"/>
              <w:spacing w:before="0" w:beforeAutospacing="0" w:after="0" w:afterAutospacing="0"/>
              <w:jc w:val="both"/>
              <w:rPr>
                <w:color w:val="262626" w:themeColor="text1" w:themeTint="D9"/>
              </w:rPr>
            </w:pPr>
            <w:r w:rsidRPr="00BB6B66">
              <w:rPr>
                <w:color w:val="262626" w:themeColor="text1" w:themeTint="D9"/>
              </w:rPr>
              <w:t xml:space="preserve">Упражнение выполняется в парах. Один ребенок из пары </w:t>
            </w:r>
            <w:r w:rsidR="00577384">
              <w:rPr>
                <w:color w:val="262626" w:themeColor="text1" w:themeTint="D9"/>
              </w:rPr>
              <w:t>–</w:t>
            </w:r>
            <w:r w:rsidRPr="00BB6B66">
              <w:rPr>
                <w:color w:val="262626" w:themeColor="text1" w:themeTint="D9"/>
              </w:rPr>
              <w:t xml:space="preserve"> обладатель</w:t>
            </w:r>
            <w:r w:rsidR="00577384">
              <w:rPr>
                <w:color w:val="262626" w:themeColor="text1" w:themeTint="D9"/>
              </w:rPr>
              <w:t xml:space="preserve"> </w:t>
            </w:r>
            <w:r w:rsidRPr="00BB6B66">
              <w:rPr>
                <w:color w:val="262626" w:themeColor="text1" w:themeTint="D9"/>
              </w:rPr>
              <w:t>красивой и очень любимой им игрушки, с которой он очень любит</w:t>
            </w:r>
            <w:r w:rsidR="00577384">
              <w:rPr>
                <w:color w:val="262626" w:themeColor="text1" w:themeTint="D9"/>
              </w:rPr>
              <w:t xml:space="preserve"> </w:t>
            </w:r>
            <w:r w:rsidRPr="00BB6B66">
              <w:rPr>
                <w:color w:val="262626" w:themeColor="text1" w:themeTint="D9"/>
              </w:rPr>
              <w:t>играть. Другой ребенок очень хочет поиграть с этой игрушкой. Его</w:t>
            </w:r>
          </w:p>
          <w:p w:rsidR="00A8466B" w:rsidRPr="00BB6B66" w:rsidRDefault="00A8466B" w:rsidP="00985D74">
            <w:pPr>
              <w:pStyle w:val="a4"/>
              <w:spacing w:before="0" w:beforeAutospacing="0" w:after="0" w:afterAutospacing="0"/>
              <w:jc w:val="both"/>
              <w:rPr>
                <w:color w:val="262626" w:themeColor="text1" w:themeTint="D9"/>
              </w:rPr>
            </w:pPr>
            <w:r w:rsidRPr="00BB6B66">
              <w:rPr>
                <w:color w:val="262626" w:themeColor="text1" w:themeTint="D9"/>
              </w:rPr>
              <w:t>задача уговорить хозяина игрушки дать поиграть с ней.</w:t>
            </w:r>
            <w:r w:rsidR="00577384">
              <w:rPr>
                <w:color w:val="262626" w:themeColor="text1" w:themeTint="D9"/>
              </w:rPr>
              <w:t xml:space="preserve"> </w:t>
            </w:r>
            <w:r w:rsidRPr="00BB6B66">
              <w:rPr>
                <w:color w:val="262626" w:themeColor="text1" w:themeTint="D9"/>
              </w:rPr>
              <w:t>Важно: при выполнении этого упражнения ребенку - хозяину игрушки</w:t>
            </w:r>
            <w:r w:rsidR="00577384">
              <w:rPr>
                <w:color w:val="262626" w:themeColor="text1" w:themeTint="D9"/>
              </w:rPr>
              <w:t xml:space="preserve"> </w:t>
            </w:r>
            <w:r w:rsidRPr="00BB6B66">
              <w:rPr>
                <w:color w:val="262626" w:themeColor="text1" w:themeTint="D9"/>
              </w:rPr>
              <w:t>в руки дается любая игрушка, которую он должен представить как</w:t>
            </w:r>
            <w:r w:rsidR="00577384">
              <w:rPr>
                <w:color w:val="262626" w:themeColor="text1" w:themeTint="D9"/>
              </w:rPr>
              <w:t xml:space="preserve"> </w:t>
            </w:r>
            <w:r w:rsidRPr="00BB6B66">
              <w:rPr>
                <w:color w:val="262626" w:themeColor="text1" w:themeTint="D9"/>
              </w:rPr>
              <w:t>свою самую любимую.</w:t>
            </w:r>
          </w:p>
          <w:p w:rsidR="00A8466B" w:rsidRPr="00BB6B66" w:rsidRDefault="00A8466B" w:rsidP="00985D74">
            <w:pPr>
              <w:pStyle w:val="a4"/>
              <w:spacing w:before="0" w:beforeAutospacing="0" w:after="0" w:afterAutospacing="0"/>
              <w:jc w:val="both"/>
              <w:rPr>
                <w:color w:val="262626" w:themeColor="text1" w:themeTint="D9"/>
              </w:rPr>
            </w:pPr>
            <w:r w:rsidRPr="00BB6B66">
              <w:rPr>
                <w:color w:val="262626" w:themeColor="text1" w:themeTint="D9"/>
              </w:rPr>
              <w:t>Как только хозяин игрушки отдает ее просящему ребенку, упражнение</w:t>
            </w:r>
            <w:r w:rsidR="00C60C61" w:rsidRPr="00BB6B66">
              <w:rPr>
                <w:color w:val="262626" w:themeColor="text1" w:themeTint="D9"/>
              </w:rPr>
              <w:t xml:space="preserve"> </w:t>
            </w:r>
            <w:proofErr w:type="gramStart"/>
            <w:r w:rsidRPr="00BB6B66">
              <w:rPr>
                <w:color w:val="262626" w:themeColor="text1" w:themeTint="D9"/>
              </w:rPr>
              <w:t>прерывается</w:t>
            </w:r>
            <w:proofErr w:type="gramEnd"/>
            <w:r w:rsidRPr="00BB6B66">
              <w:rPr>
                <w:color w:val="262626" w:themeColor="text1" w:themeTint="D9"/>
              </w:rPr>
              <w:t xml:space="preserve"> и у ребенка спрашивают, почему он отдал игрушку.</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985D74" w:rsidRDefault="00A8466B" w:rsidP="00BB6B66">
            <w:pPr>
              <w:pStyle w:val="a4"/>
              <w:spacing w:before="0" w:beforeAutospacing="0" w:after="0" w:afterAutospacing="0"/>
              <w:jc w:val="both"/>
              <w:rPr>
                <w:b/>
                <w:bCs/>
                <w:color w:val="262626" w:themeColor="text1" w:themeTint="D9"/>
              </w:rPr>
            </w:pPr>
            <w:r w:rsidRPr="00BB6B66">
              <w:rPr>
                <w:b/>
                <w:bCs/>
                <w:color w:val="262626" w:themeColor="text1" w:themeTint="D9"/>
              </w:rPr>
              <w:t>«РОЛЕВОЕ ПРОИГРЫВАНИЕ СИТУАЦИЙ»</w:t>
            </w:r>
          </w:p>
          <w:p w:rsidR="00A8466B" w:rsidRPr="00BB6B66" w:rsidRDefault="00985D74" w:rsidP="00BB6B66">
            <w:pPr>
              <w:pStyle w:val="a4"/>
              <w:spacing w:before="0" w:beforeAutospacing="0" w:after="0" w:afterAutospacing="0"/>
              <w:jc w:val="both"/>
              <w:rPr>
                <w:color w:val="262626" w:themeColor="text1" w:themeTint="D9"/>
              </w:rPr>
            </w:pPr>
            <w:r>
              <w:rPr>
                <w:color w:val="262626" w:themeColor="text1" w:themeTint="D9"/>
              </w:rPr>
              <w:t>(</w:t>
            </w:r>
            <w:r w:rsidR="00A8466B" w:rsidRPr="00BB6B66">
              <w:rPr>
                <w:color w:val="262626" w:themeColor="text1" w:themeTint="D9"/>
              </w:rPr>
              <w:t>с 5 лет)</w:t>
            </w:r>
          </w:p>
          <w:p w:rsidR="00A8466B" w:rsidRPr="00BB6B66" w:rsidRDefault="00A8466B" w:rsidP="00BB6B66">
            <w:pPr>
              <w:pStyle w:val="a4"/>
              <w:spacing w:before="0" w:beforeAutospacing="0" w:after="0" w:afterAutospacing="0"/>
              <w:jc w:val="both"/>
              <w:rPr>
                <w:b/>
                <w:bCs/>
                <w:color w:val="262626" w:themeColor="text1" w:themeTint="D9"/>
              </w:rPr>
            </w:pPr>
          </w:p>
        </w:tc>
        <w:tc>
          <w:tcPr>
            <w:tcW w:w="11482" w:type="dxa"/>
            <w:tcBorders>
              <w:top w:val="single" w:sz="4" w:space="0" w:color="auto"/>
              <w:left w:val="single" w:sz="4" w:space="0" w:color="auto"/>
              <w:bottom w:val="single" w:sz="4" w:space="0" w:color="auto"/>
              <w:right w:val="single" w:sz="4" w:space="0" w:color="auto"/>
            </w:tcBorders>
            <w:hideMark/>
          </w:tcPr>
          <w:p w:rsidR="00A8466B" w:rsidRPr="00BB6B66" w:rsidRDefault="00A8466B" w:rsidP="00985D74">
            <w:pPr>
              <w:pStyle w:val="a4"/>
              <w:spacing w:before="0" w:beforeAutospacing="0" w:after="0" w:afterAutospacing="0"/>
              <w:jc w:val="both"/>
              <w:rPr>
                <w:color w:val="262626" w:themeColor="text1" w:themeTint="D9"/>
              </w:rPr>
            </w:pPr>
            <w:r w:rsidRPr="00BB6B66">
              <w:rPr>
                <w:color w:val="262626" w:themeColor="text1" w:themeTint="D9"/>
              </w:rPr>
              <w:t xml:space="preserve">Детям задаются игровые ситуации, которые они инсценируют. Упражнение выполняется коллективно (из группы выбираются участники, разыгрывающие ситуацию, и наблюдатели). Задача актеров - максимально естественно проиграть заданную ситуацию, наблюдатели же анализируют </w:t>
            </w:r>
            <w:proofErr w:type="gramStart"/>
            <w:r w:rsidRPr="00BB6B66">
              <w:rPr>
                <w:color w:val="262626" w:themeColor="text1" w:themeTint="D9"/>
              </w:rPr>
              <w:t>увиденное</w:t>
            </w:r>
            <w:proofErr w:type="gramEnd"/>
            <w:r w:rsidRPr="00BB6B66">
              <w:rPr>
                <w:color w:val="262626" w:themeColor="text1" w:themeTint="D9"/>
              </w:rPr>
              <w:t xml:space="preserve">. После коллективного обсуждения можно проиграть ситуацию еще раз с теми же самыми актерами (если ранее они сделали это неудачно) или с новыми </w:t>
            </w:r>
            <w:proofErr w:type="gramStart"/>
            <w:r w:rsidRPr="00BB6B66">
              <w:rPr>
                <w:color w:val="262626" w:themeColor="text1" w:themeTint="D9"/>
              </w:rPr>
              <w:t xml:space="preserve">( </w:t>
            </w:r>
            <w:proofErr w:type="gramEnd"/>
            <w:r w:rsidRPr="00BB6B66">
              <w:rPr>
                <w:color w:val="262626" w:themeColor="text1" w:themeTint="D9"/>
              </w:rPr>
              <w:t>для закрепления на практике волшебных средств понимания).</w:t>
            </w:r>
          </w:p>
          <w:p w:rsidR="00A8466B" w:rsidRPr="00BB6B66" w:rsidRDefault="00A8466B" w:rsidP="00985D74">
            <w:pPr>
              <w:pStyle w:val="a4"/>
              <w:spacing w:before="0" w:beforeAutospacing="0" w:after="0" w:afterAutospacing="0"/>
              <w:jc w:val="both"/>
              <w:rPr>
                <w:color w:val="262626" w:themeColor="text1" w:themeTint="D9"/>
              </w:rPr>
            </w:pPr>
            <w:r w:rsidRPr="00BB6B66">
              <w:rPr>
                <w:color w:val="262626" w:themeColor="text1" w:themeTint="D9"/>
              </w:rPr>
              <w:t>Примеры проигрываемых ситуаций:</w:t>
            </w:r>
          </w:p>
          <w:p w:rsidR="00A8466B" w:rsidRPr="00BB6B66" w:rsidRDefault="00A8466B" w:rsidP="00985D74">
            <w:pPr>
              <w:pStyle w:val="a4"/>
              <w:spacing w:before="0" w:beforeAutospacing="0" w:after="0" w:afterAutospacing="0"/>
              <w:jc w:val="both"/>
              <w:rPr>
                <w:color w:val="262626" w:themeColor="text1" w:themeTint="D9"/>
              </w:rPr>
            </w:pPr>
            <w:r w:rsidRPr="00BB6B66">
              <w:rPr>
                <w:color w:val="262626" w:themeColor="text1" w:themeTint="D9"/>
              </w:rPr>
              <w:t>-  Ты вышел во двор и увидел, что там дерутся два незнакомых мальчика.</w:t>
            </w:r>
          </w:p>
          <w:p w:rsidR="00A8466B" w:rsidRPr="00BB6B66" w:rsidRDefault="00A8466B" w:rsidP="00985D74">
            <w:pPr>
              <w:pStyle w:val="a4"/>
              <w:spacing w:before="0" w:beforeAutospacing="0" w:after="0" w:afterAutospacing="0"/>
              <w:jc w:val="both"/>
              <w:rPr>
                <w:color w:val="262626" w:themeColor="text1" w:themeTint="D9"/>
              </w:rPr>
            </w:pPr>
            <w:r w:rsidRPr="00BB6B66">
              <w:rPr>
                <w:color w:val="262626" w:themeColor="text1" w:themeTint="D9"/>
              </w:rPr>
              <w:lastRenderedPageBreak/>
              <w:t>- Тебе очень хочется поиграть с такой же игрушкой, как у одного из ребят вашего класса. Попроси ее.</w:t>
            </w:r>
          </w:p>
          <w:p w:rsidR="00A8466B" w:rsidRPr="00BB6B66" w:rsidRDefault="00A8466B" w:rsidP="00985D74">
            <w:pPr>
              <w:pStyle w:val="a4"/>
              <w:spacing w:before="0" w:beforeAutospacing="0" w:after="0" w:afterAutospacing="0"/>
              <w:jc w:val="both"/>
              <w:rPr>
                <w:color w:val="262626" w:themeColor="text1" w:themeTint="D9"/>
              </w:rPr>
            </w:pPr>
            <w:r w:rsidRPr="00BB6B66">
              <w:rPr>
                <w:color w:val="262626" w:themeColor="text1" w:themeTint="D9"/>
              </w:rPr>
              <w:t>- Ты очень обидел своего друга. Извинись и попробуй помириться.</w:t>
            </w:r>
          </w:p>
        </w:tc>
      </w:tr>
      <w:tr w:rsidR="00A8466B" w:rsidRPr="00BB6B66" w:rsidTr="00BB6B66">
        <w:tc>
          <w:tcPr>
            <w:tcW w:w="4219" w:type="dxa"/>
            <w:tcBorders>
              <w:top w:val="single" w:sz="4" w:space="0" w:color="auto"/>
              <w:left w:val="single" w:sz="4" w:space="0" w:color="auto"/>
              <w:bottom w:val="single" w:sz="4" w:space="0" w:color="auto"/>
              <w:right w:val="single" w:sz="4" w:space="0" w:color="auto"/>
            </w:tcBorders>
          </w:tcPr>
          <w:p w:rsidR="00AF07E1" w:rsidRPr="00BB6B66" w:rsidRDefault="00A8466B" w:rsidP="00BB6B66">
            <w:pPr>
              <w:pStyle w:val="a4"/>
              <w:spacing w:before="0" w:beforeAutospacing="0" w:after="0" w:afterAutospacing="0"/>
              <w:jc w:val="both"/>
              <w:rPr>
                <w:rStyle w:val="apple-converted-space"/>
                <w:rFonts w:eastAsiaTheme="majorEastAsia"/>
                <w:b/>
                <w:bCs/>
                <w:color w:val="262626" w:themeColor="text1" w:themeTint="D9"/>
              </w:rPr>
            </w:pPr>
            <w:r w:rsidRPr="00BB6B66">
              <w:rPr>
                <w:b/>
                <w:bCs/>
                <w:color w:val="262626" w:themeColor="text1" w:themeTint="D9"/>
              </w:rPr>
              <w:lastRenderedPageBreak/>
              <w:t>«НАСТРОЕНИЕ»</w:t>
            </w:r>
          </w:p>
          <w:p w:rsidR="00A8466B" w:rsidRPr="00BB6B66" w:rsidRDefault="00985D74" w:rsidP="00BB6B66">
            <w:pPr>
              <w:pStyle w:val="a4"/>
              <w:spacing w:before="0" w:beforeAutospacing="0" w:after="0" w:afterAutospacing="0"/>
              <w:jc w:val="both"/>
              <w:rPr>
                <w:color w:val="262626" w:themeColor="text1" w:themeTint="D9"/>
              </w:rPr>
            </w:pPr>
            <w:r>
              <w:rPr>
                <w:color w:val="262626" w:themeColor="text1" w:themeTint="D9"/>
              </w:rPr>
              <w:t>(с 5 лет</w:t>
            </w:r>
            <w:r w:rsidR="00A8466B" w:rsidRPr="00BB6B66">
              <w:rPr>
                <w:color w:val="262626" w:themeColor="text1" w:themeTint="D9"/>
              </w:rPr>
              <w:t>)</w:t>
            </w:r>
          </w:p>
          <w:p w:rsidR="00A8466B" w:rsidRPr="00BB6B66" w:rsidRDefault="00A8466B" w:rsidP="00BB6B66">
            <w:pPr>
              <w:pStyle w:val="a4"/>
              <w:spacing w:before="0" w:beforeAutospacing="0" w:after="0" w:afterAutospacing="0"/>
              <w:jc w:val="both"/>
              <w:rPr>
                <w:b/>
                <w:bCs/>
                <w:color w:val="262626" w:themeColor="text1" w:themeTint="D9"/>
              </w:rPr>
            </w:pPr>
          </w:p>
        </w:tc>
        <w:tc>
          <w:tcPr>
            <w:tcW w:w="11482" w:type="dxa"/>
            <w:tcBorders>
              <w:top w:val="single" w:sz="4" w:space="0" w:color="auto"/>
              <w:left w:val="single" w:sz="4" w:space="0" w:color="auto"/>
              <w:bottom w:val="single" w:sz="4" w:space="0" w:color="auto"/>
              <w:right w:val="single" w:sz="4" w:space="0" w:color="auto"/>
            </w:tcBorders>
          </w:tcPr>
          <w:p w:rsidR="00A8466B" w:rsidRPr="00BB6B66" w:rsidRDefault="00A8466B" w:rsidP="00BB6B66">
            <w:pPr>
              <w:pStyle w:val="a4"/>
              <w:spacing w:before="0" w:beforeAutospacing="0" w:after="0" w:afterAutospacing="0"/>
              <w:jc w:val="both"/>
              <w:rPr>
                <w:color w:val="262626" w:themeColor="text1" w:themeTint="D9"/>
              </w:rPr>
            </w:pPr>
            <w:r w:rsidRPr="00BB6B66">
              <w:rPr>
                <w:color w:val="262626" w:themeColor="text1" w:themeTint="D9"/>
              </w:rPr>
              <w:t xml:space="preserve">Создается </w:t>
            </w:r>
            <w:proofErr w:type="spellStart"/>
            <w:r w:rsidRPr="00BB6B66">
              <w:rPr>
                <w:color w:val="262626" w:themeColor="text1" w:themeTint="D9"/>
              </w:rPr>
              <w:t>цветопись</w:t>
            </w:r>
            <w:proofErr w:type="spellEnd"/>
            <w:r w:rsidRPr="00BB6B66">
              <w:rPr>
                <w:color w:val="262626" w:themeColor="text1" w:themeTint="D9"/>
              </w:rPr>
              <w:t xml:space="preserve"> настроения группы. Например, на общем листе ватмана с помощью красок каждый ребенок рисует свое настроение в виде полоски, или облачка, или просто в виде пятна. Возможен другой вариант: из корзинки с разноцветными лепестками из цветной бумаги каждый ребенок выбирает для себя лепесток, цвет которого наиболее подходит к цвету его настроения. Затем все лепестки собираются в общую ромашку. Можно предложить детям сочинить спонтанный танец настроения.</w:t>
            </w:r>
          </w:p>
        </w:tc>
      </w:tr>
    </w:tbl>
    <w:p w:rsidR="00CA4312" w:rsidRPr="00BB6B66" w:rsidRDefault="00CA4312" w:rsidP="00BB6B66">
      <w:pPr>
        <w:spacing w:after="0" w:line="240" w:lineRule="auto"/>
        <w:jc w:val="both"/>
        <w:rPr>
          <w:rFonts w:ascii="Times New Roman" w:hAnsi="Times New Roman" w:cs="Times New Roman"/>
          <w:color w:val="262626" w:themeColor="text1" w:themeTint="D9"/>
          <w:sz w:val="24"/>
          <w:szCs w:val="24"/>
        </w:rPr>
      </w:pPr>
      <w:bookmarkStart w:id="0" w:name="h.3znysh7"/>
      <w:bookmarkStart w:id="1" w:name="h.2et92p0"/>
      <w:bookmarkStart w:id="2" w:name="h.tyjcwt"/>
      <w:bookmarkEnd w:id="0"/>
      <w:bookmarkEnd w:id="1"/>
      <w:bookmarkEnd w:id="2"/>
    </w:p>
    <w:sectPr w:rsidR="00CA4312" w:rsidRPr="00BB6B66" w:rsidSect="00BB6B66">
      <w:footerReference w:type="default" r:id="rId8"/>
      <w:pgSz w:w="16838" w:h="11906" w:orient="landscape"/>
      <w:pgMar w:top="720" w:right="720" w:bottom="720" w:left="720"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C3E" w:rsidRDefault="006F5C3E" w:rsidP="00C60C61">
      <w:pPr>
        <w:spacing w:after="0" w:line="240" w:lineRule="auto"/>
      </w:pPr>
      <w:r>
        <w:separator/>
      </w:r>
    </w:p>
  </w:endnote>
  <w:endnote w:type="continuationSeparator" w:id="0">
    <w:p w:rsidR="006F5C3E" w:rsidRDefault="006F5C3E" w:rsidP="00C60C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2912"/>
      <w:docPartObj>
        <w:docPartGallery w:val="Page Numbers (Bottom of Page)"/>
        <w:docPartUnique/>
      </w:docPartObj>
    </w:sdtPr>
    <w:sdtContent>
      <w:p w:rsidR="00C60C61" w:rsidRDefault="00EC4E24">
        <w:pPr>
          <w:pStyle w:val="a8"/>
        </w:pPr>
        <w:fldSimple w:instr=" PAGE   \* MERGEFORMAT ">
          <w:r w:rsidR="00985D74">
            <w:rPr>
              <w:noProof/>
            </w:rPr>
            <w:t>2</w:t>
          </w:r>
        </w:fldSimple>
      </w:p>
    </w:sdtContent>
  </w:sdt>
  <w:p w:rsidR="00C60C61" w:rsidRDefault="00C60C6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C3E" w:rsidRDefault="006F5C3E" w:rsidP="00C60C61">
      <w:pPr>
        <w:spacing w:after="0" w:line="240" w:lineRule="auto"/>
      </w:pPr>
      <w:r>
        <w:separator/>
      </w:r>
    </w:p>
  </w:footnote>
  <w:footnote w:type="continuationSeparator" w:id="0">
    <w:p w:rsidR="006F5C3E" w:rsidRDefault="006F5C3E" w:rsidP="00C60C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4A4A"/>
    <w:multiLevelType w:val="multilevel"/>
    <w:tmpl w:val="676E69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7005D1"/>
    <w:multiLevelType w:val="multilevel"/>
    <w:tmpl w:val="A13031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2560BC"/>
    <w:multiLevelType w:val="multilevel"/>
    <w:tmpl w:val="92846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62203B"/>
    <w:multiLevelType w:val="multilevel"/>
    <w:tmpl w:val="483A435C"/>
    <w:lvl w:ilvl="0">
      <w:start w:val="6"/>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38F6B4D"/>
    <w:multiLevelType w:val="multilevel"/>
    <w:tmpl w:val="66787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37A74CD"/>
    <w:multiLevelType w:val="multilevel"/>
    <w:tmpl w:val="69BCEA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5077C92"/>
    <w:multiLevelType w:val="multilevel"/>
    <w:tmpl w:val="8A263FC6"/>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25E43DA"/>
    <w:multiLevelType w:val="multilevel"/>
    <w:tmpl w:val="76B0C6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E0141DF"/>
    <w:multiLevelType w:val="hybridMultilevel"/>
    <w:tmpl w:val="7D640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8466B"/>
    <w:rsid w:val="00000501"/>
    <w:rsid w:val="00013A51"/>
    <w:rsid w:val="0001717F"/>
    <w:rsid w:val="00017B32"/>
    <w:rsid w:val="00020CCA"/>
    <w:rsid w:val="000230FB"/>
    <w:rsid w:val="00024EB2"/>
    <w:rsid w:val="00027330"/>
    <w:rsid w:val="00042524"/>
    <w:rsid w:val="00043F97"/>
    <w:rsid w:val="000463A4"/>
    <w:rsid w:val="00067AD4"/>
    <w:rsid w:val="00072030"/>
    <w:rsid w:val="0007619C"/>
    <w:rsid w:val="00077CB6"/>
    <w:rsid w:val="000823AD"/>
    <w:rsid w:val="0008271F"/>
    <w:rsid w:val="000851CD"/>
    <w:rsid w:val="00087B8E"/>
    <w:rsid w:val="00096003"/>
    <w:rsid w:val="000A1739"/>
    <w:rsid w:val="000A44D2"/>
    <w:rsid w:val="000A4FFA"/>
    <w:rsid w:val="000A793A"/>
    <w:rsid w:val="000B2BE7"/>
    <w:rsid w:val="000B3545"/>
    <w:rsid w:val="000C097B"/>
    <w:rsid w:val="000C2DC4"/>
    <w:rsid w:val="000C3566"/>
    <w:rsid w:val="000C6F78"/>
    <w:rsid w:val="000D1200"/>
    <w:rsid w:val="000D1474"/>
    <w:rsid w:val="000D2F55"/>
    <w:rsid w:val="000E27A9"/>
    <w:rsid w:val="000F1FB2"/>
    <w:rsid w:val="000F5AF8"/>
    <w:rsid w:val="000F6C2C"/>
    <w:rsid w:val="0010296C"/>
    <w:rsid w:val="00106160"/>
    <w:rsid w:val="00122A78"/>
    <w:rsid w:val="00124725"/>
    <w:rsid w:val="00125444"/>
    <w:rsid w:val="00135DA3"/>
    <w:rsid w:val="001375BF"/>
    <w:rsid w:val="001429D5"/>
    <w:rsid w:val="00143131"/>
    <w:rsid w:val="00150C19"/>
    <w:rsid w:val="001522BF"/>
    <w:rsid w:val="0016003F"/>
    <w:rsid w:val="00165416"/>
    <w:rsid w:val="00176D84"/>
    <w:rsid w:val="00181AE7"/>
    <w:rsid w:val="00190360"/>
    <w:rsid w:val="00190C1D"/>
    <w:rsid w:val="0019563A"/>
    <w:rsid w:val="00195E4C"/>
    <w:rsid w:val="001976B9"/>
    <w:rsid w:val="001A1D96"/>
    <w:rsid w:val="001A5469"/>
    <w:rsid w:val="001B2D0B"/>
    <w:rsid w:val="001B3DA8"/>
    <w:rsid w:val="001B4F9E"/>
    <w:rsid w:val="001C3AB9"/>
    <w:rsid w:val="001C4A1A"/>
    <w:rsid w:val="001C4A4B"/>
    <w:rsid w:val="001C667E"/>
    <w:rsid w:val="001C6F91"/>
    <w:rsid w:val="001C78A9"/>
    <w:rsid w:val="001C7959"/>
    <w:rsid w:val="001D1503"/>
    <w:rsid w:val="001D388D"/>
    <w:rsid w:val="001E6D30"/>
    <w:rsid w:val="001F064B"/>
    <w:rsid w:val="001F17F4"/>
    <w:rsid w:val="002001F2"/>
    <w:rsid w:val="00201676"/>
    <w:rsid w:val="002047DC"/>
    <w:rsid w:val="002072FA"/>
    <w:rsid w:val="00207471"/>
    <w:rsid w:val="00212198"/>
    <w:rsid w:val="002133D4"/>
    <w:rsid w:val="0021634A"/>
    <w:rsid w:val="00216650"/>
    <w:rsid w:val="0022527A"/>
    <w:rsid w:val="00227499"/>
    <w:rsid w:val="00232592"/>
    <w:rsid w:val="00236CD2"/>
    <w:rsid w:val="00237637"/>
    <w:rsid w:val="00237A41"/>
    <w:rsid w:val="0024149A"/>
    <w:rsid w:val="002463AF"/>
    <w:rsid w:val="00247500"/>
    <w:rsid w:val="002503C4"/>
    <w:rsid w:val="0025693A"/>
    <w:rsid w:val="00263655"/>
    <w:rsid w:val="00266BE4"/>
    <w:rsid w:val="00267198"/>
    <w:rsid w:val="00272BD4"/>
    <w:rsid w:val="0027433E"/>
    <w:rsid w:val="00277C98"/>
    <w:rsid w:val="00285486"/>
    <w:rsid w:val="002859DB"/>
    <w:rsid w:val="00290A39"/>
    <w:rsid w:val="002A364A"/>
    <w:rsid w:val="002A799B"/>
    <w:rsid w:val="002B0EA6"/>
    <w:rsid w:val="002C05A7"/>
    <w:rsid w:val="002C2AE7"/>
    <w:rsid w:val="002D30EC"/>
    <w:rsid w:val="002D33FC"/>
    <w:rsid w:val="002E0A05"/>
    <w:rsid w:val="002E23F8"/>
    <w:rsid w:val="002E4F0A"/>
    <w:rsid w:val="002F183C"/>
    <w:rsid w:val="002F2E12"/>
    <w:rsid w:val="002F53F2"/>
    <w:rsid w:val="00304637"/>
    <w:rsid w:val="00304D67"/>
    <w:rsid w:val="00307DE6"/>
    <w:rsid w:val="00312713"/>
    <w:rsid w:val="003135CE"/>
    <w:rsid w:val="00313CD2"/>
    <w:rsid w:val="00314A7C"/>
    <w:rsid w:val="0032074A"/>
    <w:rsid w:val="00321795"/>
    <w:rsid w:val="003274F9"/>
    <w:rsid w:val="003277C8"/>
    <w:rsid w:val="00331A84"/>
    <w:rsid w:val="003343AC"/>
    <w:rsid w:val="003368EB"/>
    <w:rsid w:val="00337666"/>
    <w:rsid w:val="00337EC7"/>
    <w:rsid w:val="00341DFC"/>
    <w:rsid w:val="003440D4"/>
    <w:rsid w:val="0034524B"/>
    <w:rsid w:val="003511EF"/>
    <w:rsid w:val="003547FB"/>
    <w:rsid w:val="00354DD9"/>
    <w:rsid w:val="003629FA"/>
    <w:rsid w:val="00366B16"/>
    <w:rsid w:val="0038229D"/>
    <w:rsid w:val="003867AE"/>
    <w:rsid w:val="0039744F"/>
    <w:rsid w:val="003B04BD"/>
    <w:rsid w:val="003B0961"/>
    <w:rsid w:val="003B536A"/>
    <w:rsid w:val="003C0E83"/>
    <w:rsid w:val="003C17C2"/>
    <w:rsid w:val="003C287F"/>
    <w:rsid w:val="003C2BBF"/>
    <w:rsid w:val="003C5498"/>
    <w:rsid w:val="003C73B0"/>
    <w:rsid w:val="003D5D2C"/>
    <w:rsid w:val="003E00A6"/>
    <w:rsid w:val="003E2D95"/>
    <w:rsid w:val="003E4525"/>
    <w:rsid w:val="003E7697"/>
    <w:rsid w:val="003F1074"/>
    <w:rsid w:val="003F1F33"/>
    <w:rsid w:val="003F2F36"/>
    <w:rsid w:val="003F795C"/>
    <w:rsid w:val="00414E2B"/>
    <w:rsid w:val="00423A0F"/>
    <w:rsid w:val="0042467A"/>
    <w:rsid w:val="00432589"/>
    <w:rsid w:val="004409B4"/>
    <w:rsid w:val="00444541"/>
    <w:rsid w:val="00446726"/>
    <w:rsid w:val="004503D5"/>
    <w:rsid w:val="0047096E"/>
    <w:rsid w:val="00475D01"/>
    <w:rsid w:val="00482DA7"/>
    <w:rsid w:val="00487883"/>
    <w:rsid w:val="004A3F71"/>
    <w:rsid w:val="004A62C8"/>
    <w:rsid w:val="004B2C6F"/>
    <w:rsid w:val="004B4867"/>
    <w:rsid w:val="004B4954"/>
    <w:rsid w:val="004C7F55"/>
    <w:rsid w:val="004D335B"/>
    <w:rsid w:val="004D470E"/>
    <w:rsid w:val="004F0EA6"/>
    <w:rsid w:val="004F0FA7"/>
    <w:rsid w:val="004F29EF"/>
    <w:rsid w:val="004F7848"/>
    <w:rsid w:val="005026E3"/>
    <w:rsid w:val="005076D7"/>
    <w:rsid w:val="00510323"/>
    <w:rsid w:val="0051039D"/>
    <w:rsid w:val="0051165C"/>
    <w:rsid w:val="00512B07"/>
    <w:rsid w:val="0051692C"/>
    <w:rsid w:val="00522565"/>
    <w:rsid w:val="0052588B"/>
    <w:rsid w:val="005337CD"/>
    <w:rsid w:val="005338F6"/>
    <w:rsid w:val="005441EF"/>
    <w:rsid w:val="005462C9"/>
    <w:rsid w:val="00547DD5"/>
    <w:rsid w:val="0055278B"/>
    <w:rsid w:val="00553B6C"/>
    <w:rsid w:val="00555311"/>
    <w:rsid w:val="0056031D"/>
    <w:rsid w:val="005611EE"/>
    <w:rsid w:val="00572310"/>
    <w:rsid w:val="00576201"/>
    <w:rsid w:val="00577384"/>
    <w:rsid w:val="00580AA8"/>
    <w:rsid w:val="00586740"/>
    <w:rsid w:val="00586B65"/>
    <w:rsid w:val="00590850"/>
    <w:rsid w:val="00592C22"/>
    <w:rsid w:val="00593D65"/>
    <w:rsid w:val="00594069"/>
    <w:rsid w:val="00595EE1"/>
    <w:rsid w:val="00596A18"/>
    <w:rsid w:val="005A0074"/>
    <w:rsid w:val="005B186E"/>
    <w:rsid w:val="005C1033"/>
    <w:rsid w:val="005C5907"/>
    <w:rsid w:val="005D0A4E"/>
    <w:rsid w:val="005D10B3"/>
    <w:rsid w:val="005D59CB"/>
    <w:rsid w:val="005E5844"/>
    <w:rsid w:val="005E78C3"/>
    <w:rsid w:val="005F00D9"/>
    <w:rsid w:val="005F06EA"/>
    <w:rsid w:val="005F31DF"/>
    <w:rsid w:val="005F4678"/>
    <w:rsid w:val="005F602B"/>
    <w:rsid w:val="005F685C"/>
    <w:rsid w:val="005F6BEF"/>
    <w:rsid w:val="005F756C"/>
    <w:rsid w:val="006058DC"/>
    <w:rsid w:val="00606755"/>
    <w:rsid w:val="00607786"/>
    <w:rsid w:val="006207B7"/>
    <w:rsid w:val="006217DE"/>
    <w:rsid w:val="006232A7"/>
    <w:rsid w:val="006236E3"/>
    <w:rsid w:val="006247BB"/>
    <w:rsid w:val="00633BB1"/>
    <w:rsid w:val="00635B77"/>
    <w:rsid w:val="00641D7B"/>
    <w:rsid w:val="006463D2"/>
    <w:rsid w:val="00655FFF"/>
    <w:rsid w:val="0065643A"/>
    <w:rsid w:val="0065706F"/>
    <w:rsid w:val="00662947"/>
    <w:rsid w:val="0066552C"/>
    <w:rsid w:val="006725EF"/>
    <w:rsid w:val="00673D0D"/>
    <w:rsid w:val="0068150C"/>
    <w:rsid w:val="006A009A"/>
    <w:rsid w:val="006A1082"/>
    <w:rsid w:val="006B04F3"/>
    <w:rsid w:val="006B2F88"/>
    <w:rsid w:val="006B5F01"/>
    <w:rsid w:val="006D096E"/>
    <w:rsid w:val="006D1464"/>
    <w:rsid w:val="006E0859"/>
    <w:rsid w:val="006E1FE4"/>
    <w:rsid w:val="006E576D"/>
    <w:rsid w:val="006E59F8"/>
    <w:rsid w:val="006E7410"/>
    <w:rsid w:val="006F0EBE"/>
    <w:rsid w:val="006F5C3E"/>
    <w:rsid w:val="006F7709"/>
    <w:rsid w:val="007032D8"/>
    <w:rsid w:val="007033C1"/>
    <w:rsid w:val="007114A0"/>
    <w:rsid w:val="00712A27"/>
    <w:rsid w:val="00725F04"/>
    <w:rsid w:val="00726E8D"/>
    <w:rsid w:val="00731D75"/>
    <w:rsid w:val="00733CF9"/>
    <w:rsid w:val="00733D09"/>
    <w:rsid w:val="00735E95"/>
    <w:rsid w:val="00742D5F"/>
    <w:rsid w:val="0074604B"/>
    <w:rsid w:val="00751BB4"/>
    <w:rsid w:val="00753C5F"/>
    <w:rsid w:val="007679DB"/>
    <w:rsid w:val="00767F72"/>
    <w:rsid w:val="0077239C"/>
    <w:rsid w:val="00773793"/>
    <w:rsid w:val="007740BA"/>
    <w:rsid w:val="00780AC8"/>
    <w:rsid w:val="00786527"/>
    <w:rsid w:val="007972C9"/>
    <w:rsid w:val="007B4040"/>
    <w:rsid w:val="007C3FB2"/>
    <w:rsid w:val="007C483C"/>
    <w:rsid w:val="007D11F0"/>
    <w:rsid w:val="007D7A5B"/>
    <w:rsid w:val="007E1DD6"/>
    <w:rsid w:val="007E3D3A"/>
    <w:rsid w:val="007E5A58"/>
    <w:rsid w:val="007E7CEA"/>
    <w:rsid w:val="007F69D9"/>
    <w:rsid w:val="00801B78"/>
    <w:rsid w:val="00802798"/>
    <w:rsid w:val="008076A8"/>
    <w:rsid w:val="00812F4D"/>
    <w:rsid w:val="00814ECB"/>
    <w:rsid w:val="00830FE9"/>
    <w:rsid w:val="00836242"/>
    <w:rsid w:val="008422E6"/>
    <w:rsid w:val="00844FF5"/>
    <w:rsid w:val="00845011"/>
    <w:rsid w:val="0084793E"/>
    <w:rsid w:val="00853EF5"/>
    <w:rsid w:val="00856F3A"/>
    <w:rsid w:val="0085757A"/>
    <w:rsid w:val="0086081E"/>
    <w:rsid w:val="00862338"/>
    <w:rsid w:val="00863F8A"/>
    <w:rsid w:val="00865251"/>
    <w:rsid w:val="00874170"/>
    <w:rsid w:val="00874678"/>
    <w:rsid w:val="00877EE5"/>
    <w:rsid w:val="008827A3"/>
    <w:rsid w:val="00886B93"/>
    <w:rsid w:val="00890A05"/>
    <w:rsid w:val="00891EF0"/>
    <w:rsid w:val="00895ACB"/>
    <w:rsid w:val="00897B2C"/>
    <w:rsid w:val="008A6D1F"/>
    <w:rsid w:val="008B1731"/>
    <w:rsid w:val="008B6592"/>
    <w:rsid w:val="008B7B7E"/>
    <w:rsid w:val="008C4E12"/>
    <w:rsid w:val="008C50B4"/>
    <w:rsid w:val="008D0929"/>
    <w:rsid w:val="008D75E3"/>
    <w:rsid w:val="008E0F7D"/>
    <w:rsid w:val="008E20BB"/>
    <w:rsid w:val="008F061D"/>
    <w:rsid w:val="008F216B"/>
    <w:rsid w:val="008F40D4"/>
    <w:rsid w:val="008F6CDD"/>
    <w:rsid w:val="008F6D9D"/>
    <w:rsid w:val="009033DB"/>
    <w:rsid w:val="00903832"/>
    <w:rsid w:val="00903965"/>
    <w:rsid w:val="00904994"/>
    <w:rsid w:val="00914D8C"/>
    <w:rsid w:val="0092150C"/>
    <w:rsid w:val="0092167E"/>
    <w:rsid w:val="00927463"/>
    <w:rsid w:val="00930F63"/>
    <w:rsid w:val="00942D65"/>
    <w:rsid w:val="00943398"/>
    <w:rsid w:val="00950DFE"/>
    <w:rsid w:val="00953688"/>
    <w:rsid w:val="00953C71"/>
    <w:rsid w:val="00954A19"/>
    <w:rsid w:val="00954DAE"/>
    <w:rsid w:val="009565E3"/>
    <w:rsid w:val="0096131A"/>
    <w:rsid w:val="00963D08"/>
    <w:rsid w:val="00985D74"/>
    <w:rsid w:val="00985F52"/>
    <w:rsid w:val="009872C0"/>
    <w:rsid w:val="00994590"/>
    <w:rsid w:val="00996E00"/>
    <w:rsid w:val="009977E8"/>
    <w:rsid w:val="009B2403"/>
    <w:rsid w:val="009B4910"/>
    <w:rsid w:val="009B5D92"/>
    <w:rsid w:val="009D027C"/>
    <w:rsid w:val="009D1F26"/>
    <w:rsid w:val="009D26CD"/>
    <w:rsid w:val="009D466C"/>
    <w:rsid w:val="009D4EE6"/>
    <w:rsid w:val="009D5241"/>
    <w:rsid w:val="009D77C8"/>
    <w:rsid w:val="009E1B2E"/>
    <w:rsid w:val="009E4D62"/>
    <w:rsid w:val="009E61BD"/>
    <w:rsid w:val="009E6DD4"/>
    <w:rsid w:val="009F00E4"/>
    <w:rsid w:val="009F2061"/>
    <w:rsid w:val="009F6019"/>
    <w:rsid w:val="00A036FF"/>
    <w:rsid w:val="00A04F14"/>
    <w:rsid w:val="00A0514D"/>
    <w:rsid w:val="00A05F4E"/>
    <w:rsid w:val="00A104F5"/>
    <w:rsid w:val="00A14AAF"/>
    <w:rsid w:val="00A15866"/>
    <w:rsid w:val="00A16718"/>
    <w:rsid w:val="00A178C1"/>
    <w:rsid w:val="00A24D9F"/>
    <w:rsid w:val="00A27A0C"/>
    <w:rsid w:val="00A31A40"/>
    <w:rsid w:val="00A32EEF"/>
    <w:rsid w:val="00A361AF"/>
    <w:rsid w:val="00A42882"/>
    <w:rsid w:val="00A42EA9"/>
    <w:rsid w:val="00A43A63"/>
    <w:rsid w:val="00A50578"/>
    <w:rsid w:val="00A52EF5"/>
    <w:rsid w:val="00A633D7"/>
    <w:rsid w:val="00A72B2C"/>
    <w:rsid w:val="00A76230"/>
    <w:rsid w:val="00A82E11"/>
    <w:rsid w:val="00A8466B"/>
    <w:rsid w:val="00A85682"/>
    <w:rsid w:val="00A9056C"/>
    <w:rsid w:val="00A92C2F"/>
    <w:rsid w:val="00A92E5D"/>
    <w:rsid w:val="00A950A1"/>
    <w:rsid w:val="00A96E9B"/>
    <w:rsid w:val="00AA2D02"/>
    <w:rsid w:val="00AA5FE6"/>
    <w:rsid w:val="00AA6054"/>
    <w:rsid w:val="00AB0200"/>
    <w:rsid w:val="00AB44EE"/>
    <w:rsid w:val="00AB59D4"/>
    <w:rsid w:val="00AC4049"/>
    <w:rsid w:val="00AC4F2E"/>
    <w:rsid w:val="00AD4E00"/>
    <w:rsid w:val="00AD5D5B"/>
    <w:rsid w:val="00AE1D69"/>
    <w:rsid w:val="00AF07E1"/>
    <w:rsid w:val="00B00E2C"/>
    <w:rsid w:val="00B03B3B"/>
    <w:rsid w:val="00B11A1A"/>
    <w:rsid w:val="00B12D1D"/>
    <w:rsid w:val="00B1533B"/>
    <w:rsid w:val="00B17B60"/>
    <w:rsid w:val="00B20EA3"/>
    <w:rsid w:val="00B22EA6"/>
    <w:rsid w:val="00B25A57"/>
    <w:rsid w:val="00B307D2"/>
    <w:rsid w:val="00B34915"/>
    <w:rsid w:val="00B36386"/>
    <w:rsid w:val="00B44993"/>
    <w:rsid w:val="00B51E9A"/>
    <w:rsid w:val="00B618EF"/>
    <w:rsid w:val="00B741CB"/>
    <w:rsid w:val="00B748B5"/>
    <w:rsid w:val="00B803C6"/>
    <w:rsid w:val="00B87B20"/>
    <w:rsid w:val="00B935D4"/>
    <w:rsid w:val="00B93C78"/>
    <w:rsid w:val="00B93EDA"/>
    <w:rsid w:val="00B94BD2"/>
    <w:rsid w:val="00BA1F1A"/>
    <w:rsid w:val="00BA4C04"/>
    <w:rsid w:val="00BB121A"/>
    <w:rsid w:val="00BB48F0"/>
    <w:rsid w:val="00BB666F"/>
    <w:rsid w:val="00BB6B66"/>
    <w:rsid w:val="00BC357D"/>
    <w:rsid w:val="00BC76AE"/>
    <w:rsid w:val="00BD0766"/>
    <w:rsid w:val="00BD2DC8"/>
    <w:rsid w:val="00BD2FAE"/>
    <w:rsid w:val="00BD6034"/>
    <w:rsid w:val="00BE1E2E"/>
    <w:rsid w:val="00BE53F1"/>
    <w:rsid w:val="00BF37C7"/>
    <w:rsid w:val="00BF46CA"/>
    <w:rsid w:val="00BF6F08"/>
    <w:rsid w:val="00C0348C"/>
    <w:rsid w:val="00C0485C"/>
    <w:rsid w:val="00C04BBC"/>
    <w:rsid w:val="00C10605"/>
    <w:rsid w:val="00C17092"/>
    <w:rsid w:val="00C20C0A"/>
    <w:rsid w:val="00C237A7"/>
    <w:rsid w:val="00C25735"/>
    <w:rsid w:val="00C31DF7"/>
    <w:rsid w:val="00C342E1"/>
    <w:rsid w:val="00C34935"/>
    <w:rsid w:val="00C36C34"/>
    <w:rsid w:val="00C53287"/>
    <w:rsid w:val="00C57EE8"/>
    <w:rsid w:val="00C60C61"/>
    <w:rsid w:val="00C610C3"/>
    <w:rsid w:val="00C64384"/>
    <w:rsid w:val="00C6522D"/>
    <w:rsid w:val="00C73C97"/>
    <w:rsid w:val="00C73D8E"/>
    <w:rsid w:val="00C745AA"/>
    <w:rsid w:val="00C84B72"/>
    <w:rsid w:val="00C90AC0"/>
    <w:rsid w:val="00C918F9"/>
    <w:rsid w:val="00CA1510"/>
    <w:rsid w:val="00CA4312"/>
    <w:rsid w:val="00CB15D2"/>
    <w:rsid w:val="00CB1E2F"/>
    <w:rsid w:val="00CB7973"/>
    <w:rsid w:val="00CC3002"/>
    <w:rsid w:val="00CC545F"/>
    <w:rsid w:val="00CC7F84"/>
    <w:rsid w:val="00CD1D00"/>
    <w:rsid w:val="00CD2AAE"/>
    <w:rsid w:val="00CD6048"/>
    <w:rsid w:val="00CD764F"/>
    <w:rsid w:val="00CD7A7B"/>
    <w:rsid w:val="00CE3D4F"/>
    <w:rsid w:val="00CE4B40"/>
    <w:rsid w:val="00CF1436"/>
    <w:rsid w:val="00CF4F7B"/>
    <w:rsid w:val="00D03E6E"/>
    <w:rsid w:val="00D06D82"/>
    <w:rsid w:val="00D072D9"/>
    <w:rsid w:val="00D10979"/>
    <w:rsid w:val="00D21B41"/>
    <w:rsid w:val="00D25CA1"/>
    <w:rsid w:val="00D27BDB"/>
    <w:rsid w:val="00D32067"/>
    <w:rsid w:val="00D362A4"/>
    <w:rsid w:val="00D36777"/>
    <w:rsid w:val="00D4044D"/>
    <w:rsid w:val="00D44006"/>
    <w:rsid w:val="00D62D73"/>
    <w:rsid w:val="00D654E5"/>
    <w:rsid w:val="00D65AD2"/>
    <w:rsid w:val="00D75942"/>
    <w:rsid w:val="00D85442"/>
    <w:rsid w:val="00D920A9"/>
    <w:rsid w:val="00D94647"/>
    <w:rsid w:val="00DA4C1E"/>
    <w:rsid w:val="00DA5B9D"/>
    <w:rsid w:val="00DB565C"/>
    <w:rsid w:val="00DC52A2"/>
    <w:rsid w:val="00DC7E8B"/>
    <w:rsid w:val="00DD22D9"/>
    <w:rsid w:val="00DD312E"/>
    <w:rsid w:val="00DE4A21"/>
    <w:rsid w:val="00DE5577"/>
    <w:rsid w:val="00DF3C0E"/>
    <w:rsid w:val="00DF4C2D"/>
    <w:rsid w:val="00DF6584"/>
    <w:rsid w:val="00DF7821"/>
    <w:rsid w:val="00E02835"/>
    <w:rsid w:val="00E03129"/>
    <w:rsid w:val="00E034AC"/>
    <w:rsid w:val="00E03CAC"/>
    <w:rsid w:val="00E07439"/>
    <w:rsid w:val="00E109B7"/>
    <w:rsid w:val="00E10E70"/>
    <w:rsid w:val="00E1215F"/>
    <w:rsid w:val="00E1458E"/>
    <w:rsid w:val="00E16F8A"/>
    <w:rsid w:val="00E17D2B"/>
    <w:rsid w:val="00E20EFD"/>
    <w:rsid w:val="00E2153B"/>
    <w:rsid w:val="00E24094"/>
    <w:rsid w:val="00E33E8E"/>
    <w:rsid w:val="00E34C37"/>
    <w:rsid w:val="00E4147E"/>
    <w:rsid w:val="00E41B48"/>
    <w:rsid w:val="00E47E80"/>
    <w:rsid w:val="00E52024"/>
    <w:rsid w:val="00E56D30"/>
    <w:rsid w:val="00E65C54"/>
    <w:rsid w:val="00E727DC"/>
    <w:rsid w:val="00E73384"/>
    <w:rsid w:val="00E8121D"/>
    <w:rsid w:val="00E8131A"/>
    <w:rsid w:val="00E847A9"/>
    <w:rsid w:val="00E8602C"/>
    <w:rsid w:val="00E86497"/>
    <w:rsid w:val="00E94DFB"/>
    <w:rsid w:val="00E97761"/>
    <w:rsid w:val="00EA1382"/>
    <w:rsid w:val="00EA5ED0"/>
    <w:rsid w:val="00EB003A"/>
    <w:rsid w:val="00EB044D"/>
    <w:rsid w:val="00EB41B4"/>
    <w:rsid w:val="00EC10AF"/>
    <w:rsid w:val="00EC4C3E"/>
    <w:rsid w:val="00EC4E24"/>
    <w:rsid w:val="00EC5EE0"/>
    <w:rsid w:val="00ED18E8"/>
    <w:rsid w:val="00ED4065"/>
    <w:rsid w:val="00ED4806"/>
    <w:rsid w:val="00EE2E6C"/>
    <w:rsid w:val="00EE41CA"/>
    <w:rsid w:val="00EF6D09"/>
    <w:rsid w:val="00F0044F"/>
    <w:rsid w:val="00F02956"/>
    <w:rsid w:val="00F05D74"/>
    <w:rsid w:val="00F0679E"/>
    <w:rsid w:val="00F15544"/>
    <w:rsid w:val="00F174E8"/>
    <w:rsid w:val="00F24A36"/>
    <w:rsid w:val="00F264E2"/>
    <w:rsid w:val="00F42252"/>
    <w:rsid w:val="00F455FC"/>
    <w:rsid w:val="00F46D1C"/>
    <w:rsid w:val="00F46DDF"/>
    <w:rsid w:val="00F57267"/>
    <w:rsid w:val="00F62B4A"/>
    <w:rsid w:val="00F65C66"/>
    <w:rsid w:val="00F701B8"/>
    <w:rsid w:val="00F71452"/>
    <w:rsid w:val="00F75E0A"/>
    <w:rsid w:val="00F77D8F"/>
    <w:rsid w:val="00F84887"/>
    <w:rsid w:val="00F87248"/>
    <w:rsid w:val="00F93340"/>
    <w:rsid w:val="00F94CF2"/>
    <w:rsid w:val="00F97177"/>
    <w:rsid w:val="00F97739"/>
    <w:rsid w:val="00FA0042"/>
    <w:rsid w:val="00FA1332"/>
    <w:rsid w:val="00FA7FC1"/>
    <w:rsid w:val="00FB260D"/>
    <w:rsid w:val="00FB2619"/>
    <w:rsid w:val="00FC24E9"/>
    <w:rsid w:val="00FC359B"/>
    <w:rsid w:val="00FC644D"/>
    <w:rsid w:val="00FD186E"/>
    <w:rsid w:val="00FD2CE4"/>
    <w:rsid w:val="00FD53F2"/>
    <w:rsid w:val="00FD547E"/>
    <w:rsid w:val="00FD7399"/>
    <w:rsid w:val="00FE0CDB"/>
    <w:rsid w:val="00FE17C1"/>
    <w:rsid w:val="00FE19E5"/>
    <w:rsid w:val="00FE5849"/>
    <w:rsid w:val="00FE702F"/>
    <w:rsid w:val="00FF3D61"/>
    <w:rsid w:val="00FF5ACD"/>
    <w:rsid w:val="00FF6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6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466B"/>
    <w:rPr>
      <w:color w:val="0000FF"/>
      <w:u w:val="single"/>
    </w:rPr>
  </w:style>
  <w:style w:type="paragraph" w:styleId="a4">
    <w:name w:val="Normal (Web)"/>
    <w:basedOn w:val="a"/>
    <w:unhideWhenUsed/>
    <w:rsid w:val="00A84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466B"/>
  </w:style>
  <w:style w:type="table" w:styleId="a5">
    <w:name w:val="Table Grid"/>
    <w:basedOn w:val="a1"/>
    <w:rsid w:val="00A846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60C6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0C61"/>
  </w:style>
  <w:style w:type="paragraph" w:styleId="a8">
    <w:name w:val="footer"/>
    <w:basedOn w:val="a"/>
    <w:link w:val="a9"/>
    <w:uiPriority w:val="99"/>
    <w:unhideWhenUsed/>
    <w:rsid w:val="00C60C6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0C61"/>
  </w:style>
  <w:style w:type="paragraph" w:styleId="aa">
    <w:name w:val="List Paragraph"/>
    <w:basedOn w:val="a"/>
    <w:uiPriority w:val="34"/>
    <w:qFormat/>
    <w:rsid w:val="00BB6B66"/>
    <w:pPr>
      <w:ind w:left="720"/>
      <w:contextualSpacing/>
    </w:pPr>
  </w:style>
</w:styles>
</file>

<file path=word/webSettings.xml><?xml version="1.0" encoding="utf-8"?>
<w:webSettings xmlns:r="http://schemas.openxmlformats.org/officeDocument/2006/relationships" xmlns:w="http://schemas.openxmlformats.org/wordprocessingml/2006/main">
  <w:divs>
    <w:div w:id="862861466">
      <w:bodyDiv w:val="1"/>
      <w:marLeft w:val="0"/>
      <w:marRight w:val="0"/>
      <w:marTop w:val="0"/>
      <w:marBottom w:val="0"/>
      <w:divBdr>
        <w:top w:val="none" w:sz="0" w:space="0" w:color="auto"/>
        <w:left w:val="none" w:sz="0" w:space="0" w:color="auto"/>
        <w:bottom w:val="none" w:sz="0" w:space="0" w:color="auto"/>
        <w:right w:val="none" w:sz="0" w:space="0" w:color="auto"/>
      </w:divBdr>
    </w:div>
    <w:div w:id="1600525870">
      <w:bodyDiv w:val="1"/>
      <w:marLeft w:val="0"/>
      <w:marRight w:val="0"/>
      <w:marTop w:val="0"/>
      <w:marBottom w:val="0"/>
      <w:divBdr>
        <w:top w:val="none" w:sz="0" w:space="0" w:color="auto"/>
        <w:left w:val="none" w:sz="0" w:space="0" w:color="auto"/>
        <w:bottom w:val="none" w:sz="0" w:space="0" w:color="auto"/>
        <w:right w:val="none" w:sz="0" w:space="0" w:color="auto"/>
      </w:divBdr>
    </w:div>
    <w:div w:id="21243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ydisk.ru/dvd/7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5457</Words>
  <Characters>31111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admin</cp:lastModifiedBy>
  <cp:revision>10</cp:revision>
  <cp:lastPrinted>2014-01-14T15:19:00Z</cp:lastPrinted>
  <dcterms:created xsi:type="dcterms:W3CDTF">2014-01-09T12:00:00Z</dcterms:created>
  <dcterms:modified xsi:type="dcterms:W3CDTF">2017-04-17T04:23:00Z</dcterms:modified>
</cp:coreProperties>
</file>