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2D" w:rsidRPr="0044020D" w:rsidRDefault="0044020D" w:rsidP="00EA2A67">
      <w:pPr>
        <w:rPr>
          <w:rFonts w:ascii="Times New Roman" w:hAnsi="Times New Roman" w:cs="Times New Roman"/>
          <w:b/>
          <w:sz w:val="36"/>
          <w:szCs w:val="36"/>
        </w:rPr>
      </w:pPr>
      <w:r w:rsidRPr="0044020D">
        <w:rPr>
          <w:rFonts w:ascii="Times New Roman" w:hAnsi="Times New Roman" w:cs="Times New Roman"/>
          <w:b/>
          <w:sz w:val="36"/>
          <w:szCs w:val="36"/>
        </w:rPr>
        <w:t>ГОТОВ ЛИ ВАШ РЕБЕНОК ИДТИ В ШКОЛУ?</w:t>
      </w:r>
    </w:p>
    <w:p w:rsidR="00EA2A67" w:rsidRDefault="00524034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A2A67" w:rsidRPr="00EA2A67">
        <w:rPr>
          <w:rFonts w:ascii="Times New Roman" w:hAnsi="Times New Roman" w:cs="Times New Roman"/>
          <w:b/>
          <w:sz w:val="24"/>
          <w:szCs w:val="24"/>
        </w:rPr>
        <w:t>Как понять, готов ли ребёнок к школе?</w:t>
      </w:r>
    </w:p>
    <w:p w:rsidR="00BA6D8D" w:rsidRPr="00BA6D8D" w:rsidRDefault="00BA6D8D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4020D" w:rsidRDefault="00EA2A67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A67">
        <w:rPr>
          <w:rFonts w:ascii="Times New Roman" w:hAnsi="Times New Roman" w:cs="Times New Roman"/>
          <w:sz w:val="24"/>
          <w:szCs w:val="24"/>
        </w:rPr>
        <w:t xml:space="preserve">Окончательное решение, пора ему идти в школу или нет, принимаете только вы. Можно сколько угодно советоваться с психологами, но никто не знает характер ребёнка так хорошо, как родители. Ориентируйтесь на его особенности. </w:t>
      </w:r>
    </w:p>
    <w:p w:rsidR="0044020D" w:rsidRDefault="00EA2A67" w:rsidP="00BA6D8D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20D">
        <w:rPr>
          <w:rFonts w:ascii="Times New Roman" w:hAnsi="Times New Roman" w:cs="Times New Roman"/>
          <w:sz w:val="24"/>
          <w:szCs w:val="24"/>
        </w:rPr>
        <w:t xml:space="preserve">Кому-то сложно находиться в большом коллективе или уйти из дома на целый день. </w:t>
      </w:r>
    </w:p>
    <w:p w:rsidR="0044020D" w:rsidRDefault="00EA2A67" w:rsidP="00BA6D8D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20D">
        <w:rPr>
          <w:rFonts w:ascii="Times New Roman" w:hAnsi="Times New Roman" w:cs="Times New Roman"/>
          <w:sz w:val="24"/>
          <w:szCs w:val="24"/>
        </w:rPr>
        <w:t xml:space="preserve">Есть те, кто быстро </w:t>
      </w:r>
      <w:proofErr w:type="spellStart"/>
      <w:r w:rsidRPr="0044020D">
        <w:rPr>
          <w:rFonts w:ascii="Times New Roman" w:hAnsi="Times New Roman" w:cs="Times New Roman"/>
          <w:sz w:val="24"/>
          <w:szCs w:val="24"/>
        </w:rPr>
        <w:t>перевозбуждается</w:t>
      </w:r>
      <w:proofErr w:type="spellEnd"/>
      <w:r w:rsidRPr="004402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020D" w:rsidRDefault="00EA2A67" w:rsidP="00BA6D8D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20D">
        <w:rPr>
          <w:rFonts w:ascii="Times New Roman" w:hAnsi="Times New Roman" w:cs="Times New Roman"/>
          <w:sz w:val="24"/>
          <w:szCs w:val="24"/>
        </w:rPr>
        <w:t xml:space="preserve">Есть любопытные и самостоятельные дети, которые хотят поскорее научиться считать и писать. </w:t>
      </w:r>
    </w:p>
    <w:p w:rsidR="00EA2A67" w:rsidRPr="00BA6D8D" w:rsidRDefault="00EA2A67" w:rsidP="00BA6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20D">
        <w:rPr>
          <w:rFonts w:ascii="Times New Roman" w:hAnsi="Times New Roman" w:cs="Times New Roman"/>
          <w:sz w:val="24"/>
          <w:szCs w:val="24"/>
        </w:rPr>
        <w:t>Все это нельзя оставлять без внимания, когда вы собираетесь отдавать ребёнка в первый класс.</w:t>
      </w:r>
    </w:p>
    <w:p w:rsidR="00EA2A67" w:rsidRDefault="0044020D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A2A67" w:rsidRPr="00EA2A67">
        <w:rPr>
          <w:rFonts w:ascii="Times New Roman" w:hAnsi="Times New Roman" w:cs="Times New Roman"/>
          <w:b/>
          <w:sz w:val="24"/>
          <w:szCs w:val="24"/>
        </w:rPr>
        <w:t>К пяти годам у ребёнка должна появиться познавательная мотивация</w:t>
      </w:r>
      <w:r w:rsidR="00524034">
        <w:rPr>
          <w:rFonts w:ascii="Times New Roman" w:hAnsi="Times New Roman" w:cs="Times New Roman"/>
          <w:b/>
          <w:sz w:val="24"/>
          <w:szCs w:val="24"/>
        </w:rPr>
        <w:t>.</w:t>
      </w:r>
    </w:p>
    <w:p w:rsidR="00BA6D8D" w:rsidRPr="00BA6D8D" w:rsidRDefault="00BA6D8D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A2A67" w:rsidRPr="00EA2A67" w:rsidRDefault="00EA2A67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A67">
        <w:rPr>
          <w:rFonts w:ascii="Times New Roman" w:hAnsi="Times New Roman" w:cs="Times New Roman"/>
          <w:sz w:val="24"/>
          <w:szCs w:val="24"/>
        </w:rPr>
        <w:t>Это значит, что он способен учиться, не обращая внимания на внешние факторы. Но бывает, что у некоторых первоклассников игровая мотивация все ещё сильнее познавательной. Это не значит, что не нужно идти в школу. Просто учитывайте, что ребёнку пока комфортнее в атмосфере большей свободы и уделяйте время играм, не делайте пока упор на умственную нагрузку.</w:t>
      </w:r>
    </w:p>
    <w:p w:rsidR="0044020D" w:rsidRDefault="00EA2A67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A67">
        <w:rPr>
          <w:rFonts w:ascii="Times New Roman" w:hAnsi="Times New Roman" w:cs="Times New Roman"/>
          <w:sz w:val="24"/>
          <w:szCs w:val="24"/>
        </w:rPr>
        <w:t>Обратите внимание, как ребёнок взаимодействует с </w:t>
      </w:r>
      <w:r w:rsidR="0044020D">
        <w:rPr>
          <w:rFonts w:ascii="Times New Roman" w:hAnsi="Times New Roman" w:cs="Times New Roman"/>
          <w:sz w:val="24"/>
          <w:szCs w:val="24"/>
        </w:rPr>
        <w:t>социумом</w:t>
      </w:r>
      <w:r w:rsidRPr="00EA2A67">
        <w:rPr>
          <w:rFonts w:ascii="Times New Roman" w:hAnsi="Times New Roman" w:cs="Times New Roman"/>
          <w:sz w:val="24"/>
          <w:szCs w:val="24"/>
        </w:rPr>
        <w:t xml:space="preserve">: переносит шум и суету, относится к конкуренции и скуке, как быстро утомляется. </w:t>
      </w:r>
    </w:p>
    <w:p w:rsidR="0044020D" w:rsidRDefault="00EA2A67" w:rsidP="00BA6D8D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020D">
        <w:rPr>
          <w:rFonts w:ascii="Times New Roman" w:hAnsi="Times New Roman" w:cs="Times New Roman"/>
          <w:sz w:val="24"/>
          <w:szCs w:val="24"/>
        </w:rPr>
        <w:t xml:space="preserve">Попросите ребёнка одеться самостоятельно перед выходом на улицу — это кажется смешным, но даже школьники не всегда могут сделать это сами. </w:t>
      </w:r>
    </w:p>
    <w:p w:rsidR="00EA2A67" w:rsidRPr="0044020D" w:rsidRDefault="00EA2A67" w:rsidP="00BA6D8D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020D">
        <w:rPr>
          <w:rFonts w:ascii="Times New Roman" w:hAnsi="Times New Roman" w:cs="Times New Roman"/>
          <w:sz w:val="24"/>
          <w:szCs w:val="24"/>
        </w:rPr>
        <w:t>Если он не знает, как взаимодействовать с большим количеством людей и находится в состоянии постоянного стресса, то он не сможет нормально сосредоточиться на учёбе в школе.</w:t>
      </w:r>
    </w:p>
    <w:p w:rsidR="00524034" w:rsidRDefault="00524034" w:rsidP="00BA6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4034">
        <w:rPr>
          <w:rFonts w:ascii="Times New Roman" w:hAnsi="Times New Roman" w:cs="Times New Roman"/>
          <w:sz w:val="24"/>
          <w:szCs w:val="24"/>
        </w:rPr>
        <w:t>Очень важно отношение самого ребёнка к учебе. Прислушайтесь к тому, что он думает о школе. Обсудите, как он представляет себе школу и уроки, что нового хотел бы на них узнать.</w:t>
      </w:r>
    </w:p>
    <w:p w:rsidR="00BA6D8D" w:rsidRPr="00524034" w:rsidRDefault="00BA6D8D" w:rsidP="00BA6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034" w:rsidRDefault="0044020D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24034" w:rsidRPr="00524034">
        <w:rPr>
          <w:rFonts w:ascii="Times New Roman" w:hAnsi="Times New Roman" w:cs="Times New Roman"/>
          <w:b/>
          <w:sz w:val="24"/>
          <w:szCs w:val="24"/>
        </w:rPr>
        <w:t>. Как выбрать хорошую начальную школу?</w:t>
      </w:r>
    </w:p>
    <w:p w:rsidR="00BA6D8D" w:rsidRPr="00BA6D8D" w:rsidRDefault="00BA6D8D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24034" w:rsidRPr="00524034" w:rsidRDefault="00524034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34">
        <w:rPr>
          <w:rFonts w:ascii="Times New Roman" w:hAnsi="Times New Roman" w:cs="Times New Roman"/>
          <w:sz w:val="24"/>
          <w:szCs w:val="24"/>
        </w:rPr>
        <w:t>Среди родителей существует миф, что выбирать нужно не школу, а первого учителя. В большинстве случаев это просто невозможно: классы формируются по мере наполнения. Вместе со школой вы выбираете систему управления, и именно в её зоне ответственности находится подбор персонала. Если у родителей возникает какая-либо претензия, то педагогов защищает законодательство,</w:t>
      </w:r>
      <w:r>
        <w:rPr>
          <w:rFonts w:ascii="Times New Roman" w:hAnsi="Times New Roman" w:cs="Times New Roman"/>
          <w:sz w:val="24"/>
          <w:szCs w:val="24"/>
        </w:rPr>
        <w:t xml:space="preserve"> иначе бы их просто растерзали.</w:t>
      </w:r>
    </w:p>
    <w:p w:rsidR="00524034" w:rsidRPr="00524034" w:rsidRDefault="00524034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34">
        <w:rPr>
          <w:rFonts w:ascii="Times New Roman" w:hAnsi="Times New Roman" w:cs="Times New Roman"/>
          <w:sz w:val="24"/>
          <w:szCs w:val="24"/>
        </w:rPr>
        <w:t>Не стоит игнорировать рейтинг школы. Но не забывайте, что он не сортирует на </w:t>
      </w:r>
      <w:proofErr w:type="gramStart"/>
      <w:r w:rsidRPr="00524034">
        <w:rPr>
          <w:rFonts w:ascii="Times New Roman" w:hAnsi="Times New Roman" w:cs="Times New Roman"/>
          <w:sz w:val="24"/>
          <w:szCs w:val="24"/>
        </w:rPr>
        <w:t>плохие</w:t>
      </w:r>
      <w:proofErr w:type="gramEnd"/>
      <w:r w:rsidRPr="00524034">
        <w:rPr>
          <w:rFonts w:ascii="Times New Roman" w:hAnsi="Times New Roman" w:cs="Times New Roman"/>
          <w:sz w:val="24"/>
          <w:szCs w:val="24"/>
        </w:rPr>
        <w:t xml:space="preserve"> и хорошие, а показывает вклад в качественное образование. Оно </w:t>
      </w:r>
      <w:proofErr w:type="gramStart"/>
      <w:r w:rsidRPr="00524034">
        <w:rPr>
          <w:rFonts w:ascii="Times New Roman" w:hAnsi="Times New Roman" w:cs="Times New Roman"/>
          <w:sz w:val="24"/>
          <w:szCs w:val="24"/>
        </w:rPr>
        <w:t>зависит</w:t>
      </w:r>
      <w:proofErr w:type="gramEnd"/>
      <w:r w:rsidRPr="00524034">
        <w:rPr>
          <w:rFonts w:ascii="Times New Roman" w:hAnsi="Times New Roman" w:cs="Times New Roman"/>
          <w:sz w:val="24"/>
          <w:szCs w:val="24"/>
        </w:rPr>
        <w:t xml:space="preserve"> прежде всего от размера учебного заведения. У большой школы вклад больше, у маленькой — поменьше, но это вовсе не значит, что школа плохая. На отзывы следует опираться очень осторожно, потому что у вс</w:t>
      </w:r>
      <w:r>
        <w:rPr>
          <w:rFonts w:ascii="Times New Roman" w:hAnsi="Times New Roman" w:cs="Times New Roman"/>
          <w:sz w:val="24"/>
          <w:szCs w:val="24"/>
        </w:rPr>
        <w:t>ех родителей разные требования.</w:t>
      </w:r>
    </w:p>
    <w:p w:rsidR="00524034" w:rsidRDefault="00524034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34">
        <w:rPr>
          <w:rFonts w:ascii="Times New Roman" w:hAnsi="Times New Roman" w:cs="Times New Roman"/>
          <w:sz w:val="24"/>
          <w:szCs w:val="24"/>
        </w:rPr>
        <w:t>Если вы хотите отдать ребёнка в определённую школу, но не поступили туда с первого раза, есть смысл подождать ещё год. Особенно если ребенку ещё нет семи лет. Попробуйте свои силы в следующий раз, а этот год уделите развивающим играм.</w:t>
      </w:r>
    </w:p>
    <w:p w:rsidR="00BA6D8D" w:rsidRPr="00524034" w:rsidRDefault="00BA6D8D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034" w:rsidRDefault="0044020D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24034" w:rsidRPr="00524034">
        <w:rPr>
          <w:rFonts w:ascii="Times New Roman" w:hAnsi="Times New Roman" w:cs="Times New Roman"/>
          <w:b/>
          <w:sz w:val="24"/>
          <w:szCs w:val="24"/>
        </w:rPr>
        <w:t>. А на что в первую очередь обратить внимание?</w:t>
      </w:r>
    </w:p>
    <w:p w:rsidR="00BA6D8D" w:rsidRPr="00BA6D8D" w:rsidRDefault="00BA6D8D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24034" w:rsidRPr="00524034" w:rsidRDefault="00524034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34">
        <w:rPr>
          <w:rFonts w:ascii="Times New Roman" w:hAnsi="Times New Roman" w:cs="Times New Roman"/>
          <w:sz w:val="24"/>
          <w:szCs w:val="24"/>
        </w:rPr>
        <w:t xml:space="preserve">Сходите на день открытых дверей, пообщайтесь с учителями, директором, посмотрите на школьные стены. Зайдите в туалет и оцените — он нормально выглядит или это помойка, куда неприятно зайти? Это только один из маркеров. Посмотрите, как </w:t>
      </w:r>
      <w:r w:rsidRPr="00524034">
        <w:rPr>
          <w:rFonts w:ascii="Times New Roman" w:hAnsi="Times New Roman" w:cs="Times New Roman"/>
          <w:sz w:val="24"/>
          <w:szCs w:val="24"/>
        </w:rPr>
        <w:lastRenderedPageBreak/>
        <w:t>висит расписание. Если оно висит на уровне роста ребенка, то это хорошая школа. Ведь оно</w:t>
      </w:r>
      <w:r>
        <w:rPr>
          <w:rFonts w:ascii="Times New Roman" w:hAnsi="Times New Roman" w:cs="Times New Roman"/>
          <w:sz w:val="24"/>
          <w:szCs w:val="24"/>
        </w:rPr>
        <w:t xml:space="preserve"> для ученика, а не для учителя.</w:t>
      </w:r>
    </w:p>
    <w:p w:rsidR="00524034" w:rsidRPr="00524034" w:rsidRDefault="00524034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34">
        <w:rPr>
          <w:rFonts w:ascii="Times New Roman" w:hAnsi="Times New Roman" w:cs="Times New Roman"/>
          <w:sz w:val="24"/>
          <w:szCs w:val="24"/>
        </w:rPr>
        <w:t>Школа может не подойти вам с первого раза, и это нормально. В семь лет интересы ребёнка ещё не сформировались, поэтому в этом возрасте важно познакомить его с разными формами обучения, а не пытаться дать какие-то твёрдые знания. Учебное заведение должно подходить ребёнку и его потребностям, а не соответствовать чьим-то соображениям о престиже. Выбирайте по принципу «школа для ребё</w:t>
      </w:r>
      <w:r>
        <w:rPr>
          <w:rFonts w:ascii="Times New Roman" w:hAnsi="Times New Roman" w:cs="Times New Roman"/>
          <w:sz w:val="24"/>
          <w:szCs w:val="24"/>
        </w:rPr>
        <w:t>нка», а не «ребёнок для школы».</w:t>
      </w:r>
    </w:p>
    <w:p w:rsidR="00524034" w:rsidRPr="00524034" w:rsidRDefault="00524034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34">
        <w:rPr>
          <w:rFonts w:ascii="Times New Roman" w:hAnsi="Times New Roman" w:cs="Times New Roman"/>
          <w:sz w:val="24"/>
          <w:szCs w:val="24"/>
        </w:rPr>
        <w:t>Можно остановиться на обычной школе с государственной программой или выбрать экспериментальную или международную систему обучения. Например, эффективная начальная школа сокращает обучение на год. В течение первого года обучения дети проходят программу первого и второго класса, но к такой интенсивной программе нужно быть психологически готовым. Её стоит попробовать, если вы уверены, что вашему ребёнку не требуется дополнительных усилий для адаптации.</w:t>
      </w:r>
    </w:p>
    <w:p w:rsidR="00524034" w:rsidRPr="00524034" w:rsidRDefault="00524034" w:rsidP="00BA6D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020D" w:rsidRPr="00EA2A67" w:rsidRDefault="0044020D" w:rsidP="0044020D">
      <w:pPr>
        <w:rPr>
          <w:rFonts w:ascii="Times New Roman" w:hAnsi="Times New Roman" w:cs="Times New Roman"/>
          <w:b/>
          <w:sz w:val="24"/>
          <w:szCs w:val="24"/>
        </w:rPr>
      </w:pPr>
      <w:r w:rsidRPr="00EA2A67">
        <w:rPr>
          <w:rFonts w:ascii="Times New Roman" w:hAnsi="Times New Roman" w:cs="Times New Roman"/>
          <w:b/>
          <w:sz w:val="24"/>
          <w:szCs w:val="24"/>
        </w:rPr>
        <w:t>Признаки хорошей готовности к школе</w:t>
      </w:r>
    </w:p>
    <w:p w:rsidR="0044020D" w:rsidRPr="00EA2A67" w:rsidRDefault="0044020D" w:rsidP="0044020D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A2A67">
        <w:rPr>
          <w:rFonts w:ascii="Times New Roman" w:hAnsi="Times New Roman" w:cs="Times New Roman"/>
          <w:sz w:val="24"/>
          <w:szCs w:val="24"/>
        </w:rPr>
        <w:t>Желание идти в школу и учиться.</w:t>
      </w:r>
    </w:p>
    <w:p w:rsidR="0044020D" w:rsidRPr="00EA2A67" w:rsidRDefault="0044020D" w:rsidP="0044020D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A2A67">
        <w:rPr>
          <w:rFonts w:ascii="Times New Roman" w:hAnsi="Times New Roman" w:cs="Times New Roman"/>
          <w:sz w:val="24"/>
          <w:szCs w:val="24"/>
        </w:rPr>
        <w:t>Наличие познавательной и игровой мотивации.</w:t>
      </w:r>
    </w:p>
    <w:p w:rsidR="0044020D" w:rsidRPr="00EA2A67" w:rsidRDefault="0044020D" w:rsidP="0044020D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A2A67">
        <w:rPr>
          <w:rFonts w:ascii="Times New Roman" w:hAnsi="Times New Roman" w:cs="Times New Roman"/>
          <w:sz w:val="24"/>
          <w:szCs w:val="24"/>
        </w:rPr>
        <w:t>Умение осознавать себя и говорить о своих потребностях.</w:t>
      </w:r>
    </w:p>
    <w:p w:rsidR="0044020D" w:rsidRPr="00EA2A67" w:rsidRDefault="0044020D" w:rsidP="0044020D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A2A67">
        <w:rPr>
          <w:rFonts w:ascii="Times New Roman" w:hAnsi="Times New Roman" w:cs="Times New Roman"/>
          <w:sz w:val="24"/>
          <w:szCs w:val="24"/>
        </w:rPr>
        <w:t>Любопытство к другому — сверстнику, учителю, предмету.</w:t>
      </w:r>
    </w:p>
    <w:p w:rsidR="0044020D" w:rsidRPr="00EA2A67" w:rsidRDefault="0044020D" w:rsidP="0044020D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A2A67">
        <w:rPr>
          <w:rFonts w:ascii="Times New Roman" w:hAnsi="Times New Roman" w:cs="Times New Roman"/>
          <w:sz w:val="24"/>
          <w:szCs w:val="24"/>
        </w:rPr>
        <w:t>Умение слушать и сосредотачивать внимание.</w:t>
      </w:r>
    </w:p>
    <w:p w:rsidR="0044020D" w:rsidRPr="00EA2A67" w:rsidRDefault="0044020D" w:rsidP="0044020D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A2A67">
        <w:rPr>
          <w:rFonts w:ascii="Times New Roman" w:hAnsi="Times New Roman" w:cs="Times New Roman"/>
          <w:sz w:val="24"/>
          <w:szCs w:val="24"/>
        </w:rPr>
        <w:t>Умение выполнять простые последовательности действий — это важно, чтобы выполнять инструкции учителя в классе.</w:t>
      </w:r>
    </w:p>
    <w:p w:rsidR="00960906" w:rsidRPr="0044020D" w:rsidRDefault="0044020D" w:rsidP="0044020D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A2A67">
        <w:rPr>
          <w:rFonts w:ascii="Times New Roman" w:hAnsi="Times New Roman" w:cs="Times New Roman"/>
          <w:sz w:val="24"/>
          <w:szCs w:val="24"/>
        </w:rPr>
        <w:t>Готовность родителей помогать ребёнку с адаптацией в школе и новым образом жизни. Здесь важно не переусердствовать, но и не оставаться в стороне.</w:t>
      </w:r>
    </w:p>
    <w:p w:rsidR="00960906" w:rsidRDefault="00960906" w:rsidP="0096090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60906" w:rsidRPr="00960906" w:rsidRDefault="00960906" w:rsidP="004402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906">
        <w:rPr>
          <w:rFonts w:ascii="Times New Roman" w:hAnsi="Times New Roman" w:cs="Times New Roman"/>
          <w:b/>
          <w:sz w:val="24"/>
          <w:szCs w:val="24"/>
        </w:rPr>
        <w:t>Как понять, что ребёнок нормально адаптируется в школе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960906" w:rsidRPr="00960906" w:rsidRDefault="00960906" w:rsidP="009609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60906" w:rsidRPr="00960906" w:rsidRDefault="00960906" w:rsidP="00960906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0906">
        <w:rPr>
          <w:rFonts w:ascii="Times New Roman" w:hAnsi="Times New Roman" w:cs="Times New Roman"/>
          <w:sz w:val="24"/>
          <w:szCs w:val="24"/>
        </w:rPr>
        <w:t>Спросить у него, как идут дела в школе, понаблюдать, хочет ли ребёнок вообще отвечать на этот вопрос.</w:t>
      </w:r>
    </w:p>
    <w:p w:rsidR="00960906" w:rsidRPr="00960906" w:rsidRDefault="00960906" w:rsidP="00960906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0906">
        <w:rPr>
          <w:rFonts w:ascii="Times New Roman" w:hAnsi="Times New Roman" w:cs="Times New Roman"/>
          <w:sz w:val="24"/>
          <w:szCs w:val="24"/>
        </w:rPr>
        <w:t>Узнать у учителя, что ему удаётся лучше всего — это поможет наладить коммуникацию с педагогом.</w:t>
      </w:r>
    </w:p>
    <w:p w:rsidR="00960906" w:rsidRPr="00960906" w:rsidRDefault="00960906" w:rsidP="00960906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0906">
        <w:rPr>
          <w:rFonts w:ascii="Times New Roman" w:hAnsi="Times New Roman" w:cs="Times New Roman"/>
          <w:sz w:val="24"/>
          <w:szCs w:val="24"/>
        </w:rPr>
        <w:t>Следить, как меняются отношения в классе. У ребёнка должен быть прогресс в общении с одноклассниками.</w:t>
      </w:r>
    </w:p>
    <w:p w:rsidR="00960906" w:rsidRPr="00960906" w:rsidRDefault="00960906" w:rsidP="00960906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0906">
        <w:rPr>
          <w:rFonts w:ascii="Times New Roman" w:hAnsi="Times New Roman" w:cs="Times New Roman"/>
          <w:sz w:val="24"/>
          <w:szCs w:val="24"/>
        </w:rPr>
        <w:t>Обратить внимание, рассказывает ли ребёнок о своих трудностях в школе. Если да, то адаптация проходит нормально.</w:t>
      </w:r>
    </w:p>
    <w:p w:rsidR="00960906" w:rsidRPr="00960906" w:rsidRDefault="00960906" w:rsidP="00960906">
      <w:pPr>
        <w:spacing w:after="0" w:line="240" w:lineRule="auto"/>
        <w:ind w:left="426" w:firstLine="709"/>
        <w:rPr>
          <w:rFonts w:ascii="Times New Roman" w:hAnsi="Times New Roman" w:cs="Times New Roman"/>
          <w:sz w:val="24"/>
          <w:szCs w:val="24"/>
        </w:rPr>
      </w:pPr>
    </w:p>
    <w:p w:rsidR="00EA2A67" w:rsidRPr="00EA2A67" w:rsidRDefault="00EA2A67" w:rsidP="00960906">
      <w:pPr>
        <w:spacing w:after="0" w:line="240" w:lineRule="auto"/>
        <w:ind w:left="426" w:firstLine="709"/>
        <w:rPr>
          <w:rFonts w:ascii="Times New Roman" w:hAnsi="Times New Roman" w:cs="Times New Roman"/>
          <w:sz w:val="24"/>
          <w:szCs w:val="24"/>
        </w:rPr>
      </w:pPr>
    </w:p>
    <w:p w:rsidR="00EA2A67" w:rsidRDefault="0044020D" w:rsidP="005240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020D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2496430" cy="2371411"/>
            <wp:effectExtent l="19050" t="0" r="0" b="0"/>
            <wp:docPr id="2" name="Рисунок 1" descr="https://image.mel.fm/i/Y/Ys5HEcv0rx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mel.fm/i/Y/Ys5HEcv0rx/59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175" cy="237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20D" w:rsidRDefault="0044020D" w:rsidP="005240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020D" w:rsidRPr="00EA2A67" w:rsidRDefault="0044020D" w:rsidP="005240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020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493038" cy="2368188"/>
            <wp:effectExtent l="19050" t="0" r="2512" b="0"/>
            <wp:docPr id="3" name="Рисунок 4" descr="https://image.mel.fm/i/m/mtFXoKQZxN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mel.fm/i/m/mtFXoKQZxN/59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781" cy="2368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20D" w:rsidRPr="00EA2A67" w:rsidSect="00CF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36ED"/>
    <w:multiLevelType w:val="hybridMultilevel"/>
    <w:tmpl w:val="B318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07CAB"/>
    <w:multiLevelType w:val="hybridMultilevel"/>
    <w:tmpl w:val="E28E1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411680"/>
    <w:multiLevelType w:val="hybridMultilevel"/>
    <w:tmpl w:val="BC9A0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D34BEF"/>
    <w:multiLevelType w:val="hybridMultilevel"/>
    <w:tmpl w:val="0C9E8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A2A67"/>
    <w:rsid w:val="0044020D"/>
    <w:rsid w:val="00524034"/>
    <w:rsid w:val="00960906"/>
    <w:rsid w:val="00AB6D2C"/>
    <w:rsid w:val="00B86AA8"/>
    <w:rsid w:val="00BA6D8D"/>
    <w:rsid w:val="00CF1181"/>
    <w:rsid w:val="00D36DC4"/>
    <w:rsid w:val="00EA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A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2021-05-03T14:42:00Z</dcterms:created>
  <dcterms:modified xsi:type="dcterms:W3CDTF">2021-05-03T16:37:00Z</dcterms:modified>
</cp:coreProperties>
</file>