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31" w:rsidRDefault="00734431">
      <w:pPr>
        <w:pStyle w:val="1"/>
      </w:pPr>
      <w:r>
        <w:fldChar w:fldCharType="begin"/>
      </w:r>
      <w:r>
        <w:instrText>HYPERLINK "http://ivo.garant.ru/document/redirect/74660566/0"</w:instrText>
      </w:r>
      <w:r>
        <w:fldChar w:fldCharType="separate"/>
      </w:r>
      <w:r w:rsidR="00E6678D">
        <w:rPr>
          <w:rStyle w:val="a4"/>
        </w:rPr>
        <w:t>Постановление Правительства РФ от 18 сентября 2020 г. N 1485 "Об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характера"</w:t>
      </w:r>
      <w:r>
        <w:fldChar w:fldCharType="end"/>
      </w:r>
    </w:p>
    <w:p w:rsidR="00734431" w:rsidRDefault="00E6678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734431" w:rsidRDefault="00E6678D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7" w:history="1">
        <w:r>
          <w:rPr>
            <w:rStyle w:val="a4"/>
            <w:shd w:val="clear" w:color="auto" w:fill="F0F0F0"/>
          </w:rPr>
          <w:t>Сравнительный анализ</w:t>
        </w:r>
      </w:hyperlink>
      <w:r>
        <w:rPr>
          <w:shd w:val="clear" w:color="auto" w:fill="F0F0F0"/>
        </w:rPr>
        <w:t xml:space="preserve"> Положения о подготовке в области защиты от ЧС 2003 и 2020 гг.</w:t>
      </w:r>
    </w:p>
    <w:p w:rsidR="00734431" w:rsidRDefault="00E6678D">
      <w:pPr>
        <w:pStyle w:val="a6"/>
        <w:rPr>
          <w:shd w:val="clear" w:color="auto" w:fill="F0F0F0"/>
        </w:rPr>
      </w:pPr>
      <w:r>
        <w:t xml:space="preserve"> </w:t>
      </w:r>
    </w:p>
    <w:p w:rsidR="00734431" w:rsidRDefault="00E6678D">
      <w:r>
        <w:t xml:space="preserve">В соответствии со </w:t>
      </w:r>
      <w:hyperlink r:id="rId8" w:history="1">
        <w:r>
          <w:rPr>
            <w:rStyle w:val="a4"/>
          </w:rPr>
          <w:t>статьей 20</w:t>
        </w:r>
      </w:hyperlink>
      <w:r>
        <w:t xml:space="preserve"> Федерального закона "О защите населения и территорий от чрезвычайных ситуаций природного и техногенного характера" Правительство Российской Федерации постановляет:</w:t>
      </w:r>
    </w:p>
    <w:p w:rsidR="00734431" w:rsidRDefault="00E6678D">
      <w:bookmarkStart w:id="0" w:name="sub_1"/>
      <w:r>
        <w:t xml:space="preserve">1. Утвердить прилагаемое </w:t>
      </w:r>
      <w:hyperlink w:anchor="sub_1000" w:history="1">
        <w:r>
          <w:rPr>
            <w:rStyle w:val="a4"/>
          </w:rPr>
          <w:t>Положение</w:t>
        </w:r>
      </w:hyperlink>
      <w:r>
        <w:t xml:space="preserve">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характера.</w:t>
      </w:r>
    </w:p>
    <w:p w:rsidR="00734431" w:rsidRDefault="00E6678D">
      <w:bookmarkStart w:id="1" w:name="sub_2"/>
      <w:bookmarkEnd w:id="0"/>
      <w:r>
        <w:t>2. Настоящее постановление вступает в силу с 1 января 2021 г. и действует до 31 декабря 2026 г. включительно.</w:t>
      </w:r>
    </w:p>
    <w:bookmarkEnd w:id="1"/>
    <w:p w:rsidR="00734431" w:rsidRDefault="00734431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734431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734431" w:rsidRDefault="00E6678D">
            <w:pPr>
              <w:pStyle w:val="a8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734431" w:rsidRDefault="00E6678D">
            <w:pPr>
              <w:pStyle w:val="a7"/>
              <w:jc w:val="right"/>
            </w:pPr>
            <w:r>
              <w:t>М. </w:t>
            </w:r>
            <w:proofErr w:type="spellStart"/>
            <w:r>
              <w:t>Мишустин</w:t>
            </w:r>
            <w:proofErr w:type="spellEnd"/>
          </w:p>
        </w:tc>
      </w:tr>
    </w:tbl>
    <w:p w:rsidR="00734431" w:rsidRDefault="00734431"/>
    <w:p w:rsidR="00734431" w:rsidRDefault="00E6678D">
      <w:pPr>
        <w:ind w:firstLine="698"/>
        <w:jc w:val="right"/>
      </w:pPr>
      <w:bookmarkStart w:id="2" w:name="sub_1000"/>
      <w:r>
        <w:rPr>
          <w:rStyle w:val="a3"/>
        </w:rPr>
        <w:t>УТВЕРЖДЕНО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t xml:space="preserve"> Правительства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18 сентября 2020 г. N 1485</w:t>
      </w:r>
    </w:p>
    <w:bookmarkEnd w:id="2"/>
    <w:p w:rsidR="00734431" w:rsidRDefault="00734431"/>
    <w:p w:rsidR="00734431" w:rsidRDefault="00E6678D">
      <w:pPr>
        <w:pStyle w:val="1"/>
      </w:pPr>
      <w:r>
        <w:t>Положение</w:t>
      </w:r>
      <w:r>
        <w:br/>
        <w:t>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</w:p>
    <w:p w:rsidR="00734431" w:rsidRDefault="00734431"/>
    <w:p w:rsidR="00734431" w:rsidRDefault="00E6678D">
      <w:bookmarkStart w:id="3" w:name="sub_1001"/>
      <w:r>
        <w:t>1. Настоящее Положение определяет порядок подготовки граждан Российской Федерации, иностранных граждан и лиц без гражданства (далее - население) в области защиты от чрезвычайных ситуаций природного и техногенного характера (далее - чрезвычайные ситуации).</w:t>
      </w:r>
    </w:p>
    <w:p w:rsidR="00734431" w:rsidRDefault="00E6678D">
      <w:bookmarkStart w:id="4" w:name="sub_1002"/>
      <w:bookmarkEnd w:id="3"/>
      <w:r>
        <w:t>2. Подготовку в области защиты от чрезвычайных ситуаций проходят:</w:t>
      </w:r>
    </w:p>
    <w:p w:rsidR="00734431" w:rsidRDefault="00E6678D">
      <w:bookmarkStart w:id="5" w:name="sub_10021"/>
      <w:bookmarkEnd w:id="4"/>
      <w:r>
        <w:t>а) физические лица, состоящие в трудовых отношениях с работодателем;</w:t>
      </w:r>
    </w:p>
    <w:p w:rsidR="00734431" w:rsidRDefault="00E6678D">
      <w:bookmarkStart w:id="6" w:name="sub_10022"/>
      <w:bookmarkEnd w:id="5"/>
      <w:r>
        <w:t>б) физические лица, не состоящие в трудовых отношениях с работодателем;</w:t>
      </w:r>
    </w:p>
    <w:p w:rsidR="00734431" w:rsidRDefault="00E6678D">
      <w:bookmarkStart w:id="7" w:name="sub_10023"/>
      <w:bookmarkEnd w:id="6"/>
      <w:r>
        <w:t>в) физические лица, осваивающие основные общеобразовательные программы, образовательные программы среднего профессионального образования и образовательные программы высшего образования;</w:t>
      </w:r>
    </w:p>
    <w:p w:rsidR="00734431" w:rsidRDefault="00E6678D">
      <w:bookmarkStart w:id="8" w:name="sub_10024"/>
      <w:bookmarkEnd w:id="7"/>
      <w:r>
        <w:t>г) руководители органов государственной власти, органов местного самоуправления и организаций;</w:t>
      </w:r>
    </w:p>
    <w:p w:rsidR="00734431" w:rsidRDefault="00E6678D">
      <w:bookmarkStart w:id="9" w:name="sub_10025"/>
      <w:bookmarkEnd w:id="8"/>
      <w:proofErr w:type="spellStart"/>
      <w:r>
        <w:t>д</w:t>
      </w:r>
      <w:proofErr w:type="spellEnd"/>
      <w:r>
        <w:t>) работники органов государственной власти,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 (далее - уполномоченные работники);</w:t>
      </w:r>
    </w:p>
    <w:p w:rsidR="00734431" w:rsidRDefault="00E6678D">
      <w:bookmarkStart w:id="10" w:name="sub_10026"/>
      <w:bookmarkEnd w:id="9"/>
      <w:r>
        <w:t>е) председатели комиссий по предупреждению и ликвидации чрезвычайных ситуаций и обеспечению пожарной безопасности федеральных органов исполнительной власти, государственных корпораций, субъектов Российской Федерации, муниципальных образований и организаций, в полномочия которых входит решение вопросов по защите населения и территорий от чрезвычайных ситуаций, (далее - председатели комиссий).</w:t>
      </w:r>
    </w:p>
    <w:p w:rsidR="00734431" w:rsidRDefault="00E6678D">
      <w:bookmarkStart w:id="11" w:name="sub_1003"/>
      <w:bookmarkEnd w:id="10"/>
      <w:r>
        <w:t>3. Основными задачами подготовки населения в области защиты от чрезвычайных ситуаций являются:</w:t>
      </w:r>
    </w:p>
    <w:p w:rsidR="00734431" w:rsidRDefault="00E6678D">
      <w:bookmarkStart w:id="12" w:name="sub_10031"/>
      <w:bookmarkEnd w:id="11"/>
      <w:r>
        <w:lastRenderedPageBreak/>
        <w:t>а) обучение населения правилам поведения, основным способам защиты и действиям в чрезвычайных ситуациях, приемам оказания первой помощи пострадавшим, правилам пользования коллективными и индивидуальными средствами защиты;</w:t>
      </w:r>
    </w:p>
    <w:p w:rsidR="00734431" w:rsidRDefault="00E6678D">
      <w:bookmarkStart w:id="13" w:name="sub_10032"/>
      <w:bookmarkEnd w:id="12"/>
      <w:r>
        <w:t>б) совершенствование знаний, умений и навыков населения в области защиты от чрезвычайных ситуаций в ходе проведения учений и тренировок по защите от чрезвычайных ситуаций (далее - учения и тренировки);</w:t>
      </w:r>
    </w:p>
    <w:p w:rsidR="00734431" w:rsidRDefault="00E6678D">
      <w:bookmarkStart w:id="14" w:name="sub_10033"/>
      <w:bookmarkEnd w:id="13"/>
      <w:r>
        <w:t>в) выработка у руководителей органов государственной власти, органов местного самоуправления и организаций навыков управления силами и средствами единой государственной системы предупреждения и ликвидации чрезвычайных ситуаций;</w:t>
      </w:r>
    </w:p>
    <w:p w:rsidR="00734431" w:rsidRDefault="00E6678D">
      <w:bookmarkStart w:id="15" w:name="sub_10034"/>
      <w:bookmarkEnd w:id="14"/>
      <w:r>
        <w:t>г) совершенствование практических навыков руководителей органов государственной власти, органов местного самоуправления и организаций, председателей комиссий в организации и проведении мероприятий по предупреждению и ликвидации чрезвычайных ситуаций;</w:t>
      </w:r>
    </w:p>
    <w:p w:rsidR="00734431" w:rsidRDefault="00E6678D">
      <w:bookmarkStart w:id="16" w:name="sub_10035"/>
      <w:bookmarkEnd w:id="15"/>
      <w:proofErr w:type="spellStart"/>
      <w:r>
        <w:t>д</w:t>
      </w:r>
      <w:proofErr w:type="spellEnd"/>
      <w:r>
        <w:t>) практическое усвоение уполномоченными работниками в ходе учений и тренировок порядка действий при различных режимах функционирования органов управления и сил единой государственной системы предупреждения и ликвидации чрезвычайных ситуаций, а также при проведении аварийно-спасательных и других неотложных работ.</w:t>
      </w:r>
    </w:p>
    <w:p w:rsidR="00734431" w:rsidRDefault="00E6678D">
      <w:bookmarkStart w:id="17" w:name="sub_1004"/>
      <w:bookmarkEnd w:id="16"/>
      <w:r>
        <w:t>4. Подготовка населения в области защиты от чрезвычайных ситуаций предусматривает:</w:t>
      </w:r>
    </w:p>
    <w:p w:rsidR="00734431" w:rsidRDefault="00E6678D">
      <w:bookmarkStart w:id="18" w:name="sub_10041"/>
      <w:bookmarkEnd w:id="17"/>
      <w:r>
        <w:t xml:space="preserve">а) для физических лиц, состоящих в трудовых отношениях с работодателем, - </w:t>
      </w:r>
      <w:hyperlink r:id="rId9" w:history="1">
        <w:r>
          <w:rPr>
            <w:rStyle w:val="a4"/>
          </w:rPr>
          <w:t>инструктаж</w:t>
        </w:r>
      </w:hyperlink>
      <w:r>
        <w:t xml:space="preserve"> по действиям в чрезвычайных ситуациях не реже одного раза в год и при приеме на работу в течение первого месяца работы, самостоятельное изучение порядка действий в чрезвычайных ситуациях, участие в учениях и тренировках;</w:t>
      </w:r>
    </w:p>
    <w:p w:rsidR="00734431" w:rsidRDefault="00E6678D">
      <w:bookmarkStart w:id="19" w:name="sub_10042"/>
      <w:bookmarkEnd w:id="18"/>
      <w:r>
        <w:t>б) для физических лиц, не состоящих в трудовых отношениях с работодателем, - проведение бесед, лекций, просмотр учебных фильмов, привлечение на учения и тренировки по месту жительства, самостоятельное изучение пособий, памяток, листовок и буклетов, прослушивание радиопередач и просмотр телепрограмм по вопросам защиты от чрезвычайных ситуаций;</w:t>
      </w:r>
    </w:p>
    <w:p w:rsidR="00734431" w:rsidRDefault="00E6678D">
      <w:bookmarkStart w:id="20" w:name="sub_10043"/>
      <w:bookmarkEnd w:id="19"/>
      <w:r>
        <w:t>в) для физических лиц, осваивающих основные общеобразовательные программы, образовательные программы среднего профессионального образования и образовательные программы высшего образования, - проведение занятий в учебное время по соответствующим программам учебного предмета "Основы безопасности жизнедеятельности" и учебной дисциплины "Безопасность жизнедеятельности";</w:t>
      </w:r>
    </w:p>
    <w:p w:rsidR="00734431" w:rsidRDefault="00E6678D">
      <w:bookmarkStart w:id="21" w:name="sub_10044"/>
      <w:bookmarkEnd w:id="20"/>
      <w:r>
        <w:t>г) для руководителей органов государственной власти - самостоятельное изучение нормативных документов по вопросам организации и осуществления мероприятий по защите от чрезвычайных ситуаций, участие в ежегодных тематических сборах, учениях и тренировках;</w:t>
      </w:r>
    </w:p>
    <w:p w:rsidR="00734431" w:rsidRDefault="00E6678D">
      <w:bookmarkStart w:id="22" w:name="sub_10045"/>
      <w:bookmarkEnd w:id="21"/>
      <w:proofErr w:type="spellStart"/>
      <w:proofErr w:type="gramStart"/>
      <w:r>
        <w:t>д</w:t>
      </w:r>
      <w:proofErr w:type="spellEnd"/>
      <w:r>
        <w:t>) для руководителей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ситуаций, уполномоченных работников и председателей комиссий - проведение занятий по соответствующим программам дополнительного профессионального образования в области защиты от чрезвычайных ситуаций не реже одного раза в 5 лет, самостоятельное изучение нормативных документов по вопросам организации и осуществления мероприятий по защите</w:t>
      </w:r>
      <w:proofErr w:type="gramEnd"/>
      <w:r>
        <w:t xml:space="preserve"> от чрезвычайных ситуаций, участие в ежегодных тематических сборах, учениях и тренировках.</w:t>
      </w:r>
    </w:p>
    <w:p w:rsidR="00734431" w:rsidRDefault="00E6678D">
      <w:bookmarkStart w:id="23" w:name="sub_1005"/>
      <w:bookmarkEnd w:id="22"/>
      <w:r>
        <w:t>5. Для лиц, впервые назначенных на должность, связанную с выполнением обязанностей в области защиты от чрезвычайных ситуаций, получение дополнительного профессионального образования в области защиты от чрезвычайных ситуаций в течение первого года работы является обязательным.</w:t>
      </w:r>
    </w:p>
    <w:p w:rsidR="00734431" w:rsidRDefault="00E6678D">
      <w:bookmarkStart w:id="24" w:name="sub_1006"/>
      <w:bookmarkEnd w:id="23"/>
      <w:r>
        <w:t>6. Дополнительное профессиональное образование по программам повышения квалификации в области защиты от чрезвычайных ситуаций проходят:</w:t>
      </w:r>
    </w:p>
    <w:bookmarkEnd w:id="24"/>
    <w:p w:rsidR="00734431" w:rsidRDefault="00E6678D">
      <w:r>
        <w:t>председатели комиссий по предупреждению и ликвидации чрезвычайных ситуаций и обеспечению пожарной безопасности федеральных органов исполнительной власти, государственных корпораций и субъектов Российской Федерации - в федеральном государственном бюджетном военном образовательном учреждении высшего образования "Академия гражданской защиты Министерства Российской Федерации по делам гражданской обороны, чрезвычайным ситуациям и ликвидации последствий стихийных бедствий";</w:t>
      </w:r>
    </w:p>
    <w:p w:rsidR="00734431" w:rsidRDefault="00E6678D">
      <w:r>
        <w:t>руководители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ситуаций, председатели комиссий по предупреждению и ликвидации чрезвычайных ситуаций и обеспечению пожарной безопасности муниципальных образований и указанных организаций - в учебно-методических центрах по гражданской обороне и чрезвычайным ситуациям субъектов Российской Федерации;</w:t>
      </w:r>
    </w:p>
    <w:p w:rsidR="00734431" w:rsidRDefault="00E6678D">
      <w:bookmarkStart w:id="25" w:name="sub_10064"/>
      <w:proofErr w:type="gramStart"/>
      <w:r>
        <w:t>уполномоченные работники -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учебно-методических центрах по гражданской обороне и чрезвычайным ситуациям субъектов Российской Федерации, а также на курсах гражданской обороны муниципальных образований.</w:t>
      </w:r>
      <w:proofErr w:type="gramEnd"/>
    </w:p>
    <w:bookmarkEnd w:id="25"/>
    <w:p w:rsidR="00734431" w:rsidRDefault="00E6678D">
      <w:proofErr w:type="gramStart"/>
      <w:r>
        <w:t>Получение дополнительного профессионального образования по программам повышения квалификации педагогическими работниками - преподавателями учебного предмета "Основы безопасности жизнедеятельности" и учебной дисциплины "Безопасность жизнедеятельности" по вопросам защиты от чрезвычайных ситуаций осуществляется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</w:t>
      </w:r>
      <w:proofErr w:type="gramEnd"/>
      <w:r>
        <w:t>, Министерства науки и высшего образования Российской Федерации, Министерства просвещения Российской Федерации, других федеральных органов исполнительной власти, а также в учебно-методических центрах по гражданской обороне и чрезвычайным ситуациям субъектов Российской Федерации.</w:t>
      </w:r>
    </w:p>
    <w:p w:rsidR="00734431" w:rsidRDefault="00E6678D">
      <w:bookmarkStart w:id="26" w:name="sub_1007"/>
      <w:r>
        <w:t>7. Подготовка населения в области защиты от чрезвычайных ситуаций осуществляется в рамках единой системы подготовки населения в области гражданской обороны и защиты от чрезвычайных ситуаций.</w:t>
      </w:r>
    </w:p>
    <w:bookmarkEnd w:id="26"/>
    <w:p w:rsidR="00734431" w:rsidRDefault="00734431"/>
    <w:sectPr w:rsidR="00734431" w:rsidSect="00734431">
      <w:headerReference w:type="default" r:id="rId10"/>
      <w:footerReference w:type="default" r:id="rId11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431" w:rsidRDefault="00E6678D" w:rsidP="009C6261">
      <w:r>
        <w:separator/>
      </w:r>
    </w:p>
  </w:endnote>
  <w:endnote w:type="continuationSeparator" w:id="0">
    <w:p w:rsidR="00734431" w:rsidRDefault="00E6678D" w:rsidP="009C6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734431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734431" w:rsidRDefault="0073443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34431" w:rsidRDefault="0073443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34431" w:rsidRDefault="0073443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431" w:rsidRDefault="00E6678D" w:rsidP="009C6261">
      <w:r>
        <w:separator/>
      </w:r>
    </w:p>
  </w:footnote>
  <w:footnote w:type="continuationSeparator" w:id="0">
    <w:p w:rsidR="00734431" w:rsidRDefault="00E6678D" w:rsidP="009C62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431" w:rsidRDefault="00E6678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18 сентября 2020 г. N 1485 "Об утверждении Положения о подготовке…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78D"/>
    <w:rsid w:val="00232F34"/>
    <w:rsid w:val="00734431"/>
    <w:rsid w:val="00E66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3443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3443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34431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73443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734431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34431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rsid w:val="00734431"/>
    <w:pPr>
      <w:ind w:firstLine="0"/>
    </w:pPr>
  </w:style>
  <w:style w:type="paragraph" w:customStyle="1" w:styleId="a8">
    <w:name w:val="Прижатый влево"/>
    <w:basedOn w:val="a"/>
    <w:next w:val="a"/>
    <w:uiPriority w:val="99"/>
    <w:rsid w:val="00734431"/>
    <w:pPr>
      <w:ind w:firstLine="0"/>
      <w:jc w:val="left"/>
    </w:pPr>
  </w:style>
  <w:style w:type="character" w:customStyle="1" w:styleId="a9">
    <w:name w:val="Цветовое выделение для Текст"/>
    <w:uiPriority w:val="99"/>
    <w:rsid w:val="00734431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rsid w:val="0073443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34431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73443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34431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10107960/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77260773/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4879057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1032</Words>
  <Characters>8049</Characters>
  <Application>Microsoft Office Word</Application>
  <DocSecurity>0</DocSecurity>
  <Lines>67</Lines>
  <Paragraphs>18</Paragraphs>
  <ScaleCrop>false</ScaleCrop>
  <Company>НПП "Гарант-Сервис"</Company>
  <LinksUpToDate>false</LinksUpToDate>
  <CharactersWithSpaces>9063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Ирина</cp:lastModifiedBy>
  <cp:revision>3</cp:revision>
  <dcterms:created xsi:type="dcterms:W3CDTF">2022-02-21T06:42:00Z</dcterms:created>
  <dcterms:modified xsi:type="dcterms:W3CDTF">2022-02-21T07:27:00Z</dcterms:modified>
</cp:coreProperties>
</file>