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D" w:rsidRDefault="009F70ED" w:rsidP="009F70E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Народные игры и хороводы, это одна из ценностей народной культуры, бережно передаваемая из поколения в поколение. Колыбельные песни,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, загадки, </w:t>
      </w:r>
      <w:proofErr w:type="spellStart"/>
      <w:r>
        <w:rPr>
          <w:rStyle w:val="c0"/>
          <w:color w:val="000000"/>
          <w:sz w:val="28"/>
          <w:szCs w:val="28"/>
        </w:rPr>
        <w:t>заклички</w:t>
      </w:r>
      <w:proofErr w:type="spellEnd"/>
      <w:r>
        <w:rPr>
          <w:rStyle w:val="c0"/>
          <w:color w:val="000000"/>
          <w:sz w:val="28"/>
          <w:szCs w:val="28"/>
        </w:rPr>
        <w:t>, и ещё множество различных видов народного творчества были направлены на развитие и воспитание ребёнка в рамках национальной культуры, традиций. Такое воспитание сопровождало ребёнка с пелёнок, постепенно внедряясь в сознание маленького человека.</w:t>
      </w:r>
    </w:p>
    <w:p w:rsidR="009F70ED" w:rsidRDefault="009F70ED" w:rsidP="009F70E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D25EB8" wp14:editId="5D88B406">
            <wp:simplePos x="0" y="0"/>
            <wp:positionH relativeFrom="column">
              <wp:posOffset>158115</wp:posOffset>
            </wp:positionH>
            <wp:positionV relativeFrom="paragraph">
              <wp:posOffset>901065</wp:posOffset>
            </wp:positionV>
            <wp:extent cx="2438400" cy="2438400"/>
            <wp:effectExtent l="0" t="0" r="0" b="0"/>
            <wp:wrapNone/>
            <wp:docPr id="4" name="Рисунок 4" descr="C:\Users\Психолог - Логопед\Desktop\психолог\Кузьменко Н.В\Родителям\Игровой тренинг Русские народные игры\62be89ff43b0d68564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сихолог - Логопед\Desktop\психолог\Кузьменко Н.В\Родителям\Игровой тренинг Русские народные игры\62be89ff43b0d685643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ab/>
        <w:t>Именно родная культура, как отец и мать, должна стать неотъемлемой частью души ребёнка, началом рождения личности.</w:t>
      </w:r>
    </w:p>
    <w:p w:rsidR="005E4F3F" w:rsidRPr="005E4F3F" w:rsidRDefault="005E4F3F" w:rsidP="009F7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3F" w:rsidRPr="005E4F3F" w:rsidRDefault="005E4F3F">
      <w:pPr>
        <w:rPr>
          <w:rFonts w:ascii="Times New Roman" w:hAnsi="Times New Roman" w:cs="Times New Roman"/>
          <w:sz w:val="28"/>
          <w:szCs w:val="28"/>
        </w:rPr>
      </w:pPr>
    </w:p>
    <w:p w:rsidR="005E4F3F" w:rsidRDefault="005E4F3F">
      <w:pPr>
        <w:rPr>
          <w:rFonts w:ascii="Times New Roman" w:hAnsi="Times New Roman" w:cs="Times New Roman"/>
          <w:sz w:val="28"/>
          <w:szCs w:val="28"/>
        </w:rPr>
      </w:pPr>
    </w:p>
    <w:p w:rsidR="002A557C" w:rsidRDefault="002A557C">
      <w:pPr>
        <w:rPr>
          <w:rFonts w:ascii="Times New Roman" w:hAnsi="Times New Roman" w:cs="Times New Roman"/>
          <w:sz w:val="28"/>
          <w:szCs w:val="28"/>
        </w:rPr>
      </w:pPr>
    </w:p>
    <w:p w:rsidR="002A557C" w:rsidRDefault="002A557C">
      <w:pPr>
        <w:rPr>
          <w:rFonts w:ascii="Times New Roman" w:hAnsi="Times New Roman" w:cs="Times New Roman"/>
          <w:sz w:val="28"/>
          <w:szCs w:val="28"/>
        </w:rPr>
      </w:pPr>
    </w:p>
    <w:p w:rsidR="009F70ED" w:rsidRPr="005E4F3F" w:rsidRDefault="009F70ED">
      <w:pPr>
        <w:rPr>
          <w:rFonts w:ascii="Times New Roman" w:hAnsi="Times New Roman" w:cs="Times New Roman"/>
          <w:sz w:val="28"/>
          <w:szCs w:val="28"/>
        </w:rPr>
      </w:pPr>
    </w:p>
    <w:p w:rsidR="005E4F3F" w:rsidRPr="005E4F3F" w:rsidRDefault="005E4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C285D7" wp14:editId="5895401A">
            <wp:simplePos x="0" y="0"/>
            <wp:positionH relativeFrom="column">
              <wp:posOffset>-27940</wp:posOffset>
            </wp:positionH>
            <wp:positionV relativeFrom="paragraph">
              <wp:posOffset>50452</wp:posOffset>
            </wp:positionV>
            <wp:extent cx="3060700" cy="2724785"/>
            <wp:effectExtent l="0" t="0" r="6350" b="0"/>
            <wp:wrapNone/>
            <wp:docPr id="1" name="Рисунок 1" descr="C:\Users\Психолог - Логопед\Desktop\психолог\Кузьменко Н.В\Родителям\Игровой тренинг Русские народные игры\e791c172797b095f2a82a0eef53bc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 - Логопед\Desktop\психолог\Кузьменко Н.В\Родителям\Игровой тренинг Русские народные игры\e791c172797b095f2a82a0eef53bccb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F3F" w:rsidRPr="005E4F3F" w:rsidRDefault="005E4F3F">
      <w:pPr>
        <w:rPr>
          <w:rFonts w:ascii="Times New Roman" w:hAnsi="Times New Roman" w:cs="Times New Roman"/>
          <w:sz w:val="28"/>
          <w:szCs w:val="28"/>
        </w:rPr>
      </w:pPr>
    </w:p>
    <w:p w:rsidR="005E4F3F" w:rsidRPr="005E4F3F" w:rsidRDefault="005E4F3F">
      <w:pPr>
        <w:rPr>
          <w:rFonts w:ascii="Times New Roman" w:hAnsi="Times New Roman" w:cs="Times New Roman"/>
          <w:sz w:val="28"/>
          <w:szCs w:val="28"/>
        </w:rPr>
      </w:pPr>
    </w:p>
    <w:p w:rsidR="005E4F3F" w:rsidRDefault="005E4F3F" w:rsidP="005E4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F3F" w:rsidRDefault="005E4F3F" w:rsidP="005E4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F3F" w:rsidRDefault="005E4F3F" w:rsidP="005E4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F3F" w:rsidRDefault="005E4F3F" w:rsidP="005E4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F3F" w:rsidRDefault="005E4F3F" w:rsidP="005E4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F3F" w:rsidRPr="005E4F3F" w:rsidRDefault="005E4F3F" w:rsidP="005E4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3F">
        <w:rPr>
          <w:rFonts w:ascii="Times New Roman" w:hAnsi="Times New Roman" w:cs="Times New Roman"/>
          <w:sz w:val="28"/>
          <w:szCs w:val="28"/>
        </w:rPr>
        <w:t>Ссылка на игры, в которые вы можете поиграть дома с вашей семьёй</w:t>
      </w:r>
    </w:p>
    <w:p w:rsidR="005E4F3F" w:rsidRPr="005E4F3F" w:rsidRDefault="005E4F3F" w:rsidP="005E4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3F">
        <w:rPr>
          <w:rFonts w:ascii="Times New Roman" w:hAnsi="Times New Roman" w:cs="Times New Roman"/>
          <w:sz w:val="28"/>
          <w:szCs w:val="28"/>
        </w:rPr>
        <w:t>https://nsportal.ru/sites/default/files/2022/11/23/perechen_i_opisanie_russkie_narodnye_igry.docx</w:t>
      </w:r>
    </w:p>
    <w:p w:rsidR="005E4F3F" w:rsidRDefault="005E4F3F">
      <w:pPr>
        <w:rPr>
          <w:rFonts w:ascii="Times New Roman" w:hAnsi="Times New Roman" w:cs="Times New Roman"/>
          <w:sz w:val="28"/>
          <w:szCs w:val="28"/>
        </w:rPr>
      </w:pPr>
    </w:p>
    <w:p w:rsidR="00B93F49" w:rsidRDefault="00B93F49">
      <w:pPr>
        <w:rPr>
          <w:rFonts w:ascii="Times New Roman" w:hAnsi="Times New Roman" w:cs="Times New Roman"/>
          <w:sz w:val="28"/>
          <w:szCs w:val="28"/>
        </w:rPr>
      </w:pPr>
    </w:p>
    <w:p w:rsidR="00B93F49" w:rsidRDefault="00B93F49">
      <w:pPr>
        <w:rPr>
          <w:rFonts w:ascii="Times New Roman" w:hAnsi="Times New Roman" w:cs="Times New Roman"/>
          <w:sz w:val="28"/>
          <w:szCs w:val="28"/>
        </w:rPr>
      </w:pPr>
    </w:p>
    <w:p w:rsidR="00B93F49" w:rsidRPr="00B93F49" w:rsidRDefault="00B93F49">
      <w:pPr>
        <w:rPr>
          <w:rFonts w:ascii="Times New Roman" w:hAnsi="Times New Roman" w:cs="Times New Roman"/>
          <w:sz w:val="28"/>
          <w:szCs w:val="28"/>
        </w:rPr>
      </w:pPr>
    </w:p>
    <w:p w:rsidR="00B93F49" w:rsidRPr="009F70ED" w:rsidRDefault="00B93F49" w:rsidP="00B93F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70ED">
        <w:rPr>
          <w:rFonts w:ascii="Times New Roman" w:hAnsi="Times New Roman" w:cs="Times New Roman"/>
          <w:i/>
          <w:sz w:val="24"/>
          <w:szCs w:val="24"/>
        </w:rPr>
        <w:t>г. Полевской, 2022 год</w:t>
      </w:r>
    </w:p>
    <w:p w:rsidR="005E4F3F" w:rsidRPr="00506406" w:rsidRDefault="005E4F3F" w:rsidP="00506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406">
        <w:rPr>
          <w:rFonts w:ascii="Times New Roman" w:hAnsi="Times New Roman" w:cs="Times New Roman"/>
          <w:sz w:val="24"/>
          <w:szCs w:val="24"/>
        </w:rPr>
        <w:lastRenderedPageBreak/>
        <w:t>МБДОУ ПГО «Детский сад № 28»</w:t>
      </w:r>
    </w:p>
    <w:p w:rsidR="00506406" w:rsidRDefault="00506406" w:rsidP="005B21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2100" w:rsidRDefault="005B2100" w:rsidP="005B21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2100">
        <w:rPr>
          <w:rFonts w:ascii="Times New Roman" w:hAnsi="Times New Roman" w:cs="Times New Roman"/>
          <w:b/>
          <w:sz w:val="40"/>
          <w:szCs w:val="40"/>
        </w:rPr>
        <w:t xml:space="preserve">Памятка </w:t>
      </w:r>
    </w:p>
    <w:p w:rsidR="005E4F3F" w:rsidRPr="005B2100" w:rsidRDefault="005B2100" w:rsidP="005B21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2100">
        <w:rPr>
          <w:rFonts w:ascii="Times New Roman" w:hAnsi="Times New Roman" w:cs="Times New Roman"/>
          <w:b/>
          <w:sz w:val="40"/>
          <w:szCs w:val="40"/>
        </w:rPr>
        <w:t>для родителей</w:t>
      </w:r>
    </w:p>
    <w:p w:rsidR="005E4F3F" w:rsidRPr="005E4F3F" w:rsidRDefault="009F70ED" w:rsidP="005E4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22pt;height:67.5pt" adj="8717,10800" fillcolor="red" strokeweight="1pt">
            <v:fill color2="yellow"/>
            <v:stroke r:id="rId8" o:title=""/>
            <v:shadow on="t" opacity="52429f" offset="3pt"/>
            <v:textpath style="font-family:&quot;Arial Black&quot;;font-size:14pt;v-text-kern:t" trim="t" fitpath="t" xscale="f" string="&quot;Русские народные игры&quot;"/>
          </v:shape>
        </w:pict>
      </w:r>
    </w:p>
    <w:p w:rsidR="00B93F49" w:rsidRDefault="009F70ED" w:rsidP="005064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49855" cy="222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3F" w:rsidRPr="00B93F49" w:rsidRDefault="00B93F49" w:rsidP="00B93F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F49">
        <w:rPr>
          <w:rFonts w:ascii="Times New Roman" w:hAnsi="Times New Roman" w:cs="Times New Roman"/>
          <w:b/>
          <w:sz w:val="28"/>
          <w:szCs w:val="28"/>
        </w:rPr>
        <w:t xml:space="preserve">Народная мудрость: </w:t>
      </w:r>
    </w:p>
    <w:p w:rsidR="005E4F3F" w:rsidRPr="00B93F49" w:rsidRDefault="00B93F49" w:rsidP="00B93F49">
      <w:pPr>
        <w:jc w:val="right"/>
        <w:rPr>
          <w:rFonts w:ascii="Times New Roman" w:hAnsi="Times New Roman" w:cs="Times New Roman"/>
          <w:sz w:val="28"/>
          <w:szCs w:val="28"/>
        </w:rPr>
      </w:pPr>
      <w:r w:rsidRPr="00B93F49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 «Наше сегодня, как никогда наше прошлое, также творит традиции будущего»</w:t>
      </w:r>
    </w:p>
    <w:p w:rsidR="005E4F3F" w:rsidRPr="009F70ED" w:rsidRDefault="00B93F49" w:rsidP="009F70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70ED">
        <w:rPr>
          <w:rFonts w:ascii="Times New Roman" w:hAnsi="Times New Roman" w:cs="Times New Roman"/>
          <w:i/>
          <w:sz w:val="24"/>
          <w:szCs w:val="24"/>
        </w:rPr>
        <w:t>Подготовила:</w:t>
      </w:r>
    </w:p>
    <w:p w:rsidR="00B93F49" w:rsidRPr="009F70ED" w:rsidRDefault="00B93F49" w:rsidP="005064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70ED">
        <w:rPr>
          <w:rFonts w:ascii="Times New Roman" w:hAnsi="Times New Roman" w:cs="Times New Roman"/>
          <w:i/>
          <w:sz w:val="24"/>
          <w:szCs w:val="24"/>
        </w:rPr>
        <w:t xml:space="preserve">Педагог-психолог </w:t>
      </w:r>
      <w:bookmarkStart w:id="0" w:name="_GoBack"/>
      <w:bookmarkEnd w:id="0"/>
      <w:r w:rsidRPr="009F70ED">
        <w:rPr>
          <w:rFonts w:ascii="Times New Roman" w:hAnsi="Times New Roman" w:cs="Times New Roman"/>
          <w:i/>
          <w:sz w:val="24"/>
          <w:szCs w:val="24"/>
        </w:rPr>
        <w:t>Кузьменко Н.В.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Почему же наши современные дети не играют в народные подвижные игры, либо играют очень мало, не могут занять себя на прогулке?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Подвижные игры заменяются компьютерными играми, просмотром мультфильмов.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Современные дети не знают подвижных игр.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Не умеют конструктивно общаться и взаимодействовать со сверстниками.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Многие родители стремятся научить детей читать, писать, считать, забывая о том, что ведущая деятельность ребенка дошкольного возраста - игровая и познавательная.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Родители современных детей сами не умеют играть.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У взрослых регулярно не хватает времени.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Дворовые компании разновозрастных детей в настоящее время редкость, прерывается опыт поколений передачи игр от старших детей к младшим.</w:t>
      </w:r>
    </w:p>
    <w:p w:rsidR="002A557C" w:rsidRDefault="002A557C" w:rsidP="002A557C"/>
    <w:p w:rsidR="002A557C" w:rsidRDefault="002A557C" w:rsidP="00B93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57C" w:rsidRP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A557C">
        <w:rPr>
          <w:rStyle w:val="c0"/>
          <w:b/>
          <w:color w:val="000000"/>
          <w:sz w:val="28"/>
          <w:szCs w:val="28"/>
          <w:shd w:val="clear" w:color="auto" w:fill="F6F6F6"/>
        </w:rPr>
        <w:lastRenderedPageBreak/>
        <w:t>В чем же польза народных игр?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6F6F6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6F6F6"/>
        </w:rPr>
        <w:t>Первый</w:t>
      </w:r>
      <w:r>
        <w:rPr>
          <w:rStyle w:val="c0"/>
          <w:color w:val="000000"/>
          <w:sz w:val="28"/>
          <w:szCs w:val="28"/>
          <w:shd w:val="clear" w:color="auto" w:fill="F6F6F6"/>
        </w:rPr>
        <w:t> и самый главный плюс – общение.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6F6F6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t>Общение детей друг с другом, общение детей и родителей. В отличие от компьютерных игр в эти игры в одиночку не поиграешь. Если ребенок играет с папой и мамой, он может объяснить правила, посоветовать что-то, то есть побыть старшим и взрослым, что в обычной жизни ему удается крайне редко.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6F6F6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6F6F6"/>
        </w:rPr>
        <w:t>Второй</w:t>
      </w:r>
      <w:r>
        <w:rPr>
          <w:rStyle w:val="c0"/>
          <w:color w:val="000000"/>
          <w:sz w:val="28"/>
          <w:szCs w:val="28"/>
          <w:shd w:val="clear" w:color="auto" w:fill="F6F6F6"/>
        </w:rPr>
        <w:t> плюс – дети учатся договориться, ведь необходимо вспомнить правила, установить очередность и т.д.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6F6F6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6F6F6"/>
        </w:rPr>
        <w:t>Третий</w:t>
      </w:r>
      <w:r>
        <w:rPr>
          <w:rStyle w:val="c0"/>
          <w:color w:val="000000"/>
          <w:sz w:val="28"/>
          <w:szCs w:val="28"/>
          <w:shd w:val="clear" w:color="auto" w:fill="F6F6F6"/>
        </w:rPr>
        <w:t> плюс – учатся разрешать конфликтные ситуации.</w:t>
      </w: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57C" w:rsidRDefault="002A557C" w:rsidP="002A55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6F6F6"/>
        </w:rPr>
        <w:t>Четвертый</w:t>
      </w:r>
      <w:r>
        <w:rPr>
          <w:rStyle w:val="c0"/>
          <w:color w:val="000000"/>
          <w:sz w:val="28"/>
          <w:szCs w:val="28"/>
          <w:shd w:val="clear" w:color="auto" w:fill="F6F6F6"/>
        </w:rPr>
        <w:t> плюс – умение достойно проигрывать.</w:t>
      </w:r>
    </w:p>
    <w:p w:rsidR="002A557C" w:rsidRDefault="009F70ED" w:rsidP="002A5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6B927CD" wp14:editId="3838D2AB">
            <wp:simplePos x="0" y="0"/>
            <wp:positionH relativeFrom="column">
              <wp:posOffset>19685</wp:posOffset>
            </wp:positionH>
            <wp:positionV relativeFrom="paragraph">
              <wp:posOffset>356235</wp:posOffset>
            </wp:positionV>
            <wp:extent cx="2819400" cy="2028825"/>
            <wp:effectExtent l="0" t="0" r="0" b="9525"/>
            <wp:wrapNone/>
            <wp:docPr id="5" name="Рисунок 5" descr="C:\Users\Психолог - Логопед\Desktop\психолог\Кузьменко Н.В\Родителям\Игровой тренинг Русские народные игры\d7f5529f74712e037025ae88159345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сихолог - Логопед\Desktop\психолог\Кузьменко Н.В\Родителям\Игровой тренинг Русские народные игры\d7f5529f74712e037025ae881593456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57C">
        <w:rPr>
          <w:rStyle w:val="c0"/>
          <w:color w:val="000000"/>
          <w:sz w:val="28"/>
          <w:szCs w:val="28"/>
          <w:shd w:val="clear" w:color="auto" w:fill="F6F6F6"/>
        </w:rPr>
        <w:t>Победитель, как правило, один, зато остальные получают значимый урок.</w:t>
      </w:r>
    </w:p>
    <w:p w:rsidR="002A557C" w:rsidRDefault="002A557C" w:rsidP="00B93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57C" w:rsidRDefault="002A557C" w:rsidP="00B93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57C" w:rsidRDefault="002A557C" w:rsidP="00B93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57C" w:rsidRPr="00B93F49" w:rsidRDefault="002A557C" w:rsidP="00B93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F3F" w:rsidRDefault="005E4F3F"/>
    <w:p w:rsidR="009F70ED" w:rsidRDefault="009F70ED" w:rsidP="009F70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lastRenderedPageBreak/>
        <w:t>Народные игры существуют с незапамятных времён, передаются от родителей к детям. Это часть нашей истории, нашей культуры. Время и люди вносили изменения в сюжеты и правила. Игры обогащались, совершенствовались. До сих пор создаются новые варианты. Но все же характерной чертой всех игр является яркость, легкое запоминание, эмоциональность</w:t>
      </w:r>
      <w:r>
        <w:rPr>
          <w:rStyle w:val="c0"/>
          <w:color w:val="000000"/>
          <w:sz w:val="28"/>
          <w:szCs w:val="28"/>
          <w:shd w:val="clear" w:color="auto" w:fill="F6F6F6"/>
        </w:rPr>
        <w:t xml:space="preserve">. </w:t>
      </w:r>
      <w:r>
        <w:rPr>
          <w:rStyle w:val="c0"/>
          <w:color w:val="000000"/>
          <w:sz w:val="28"/>
          <w:szCs w:val="28"/>
        </w:rPr>
        <w:t>Они актуальны и интересны и в настоящее время, несмотря на то, что существует достаточно большое количество соблазнов в наш технический век.</w:t>
      </w:r>
    </w:p>
    <w:p w:rsidR="009F70ED" w:rsidRDefault="009F70ED" w:rsidP="009F70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6F6F6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t>И для того, чтобы игры жили о них нужно рассказывать, в них нужно играть.</w:t>
      </w:r>
    </w:p>
    <w:p w:rsidR="009F70ED" w:rsidRDefault="009F70ED" w:rsidP="009F70E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Приглашаю всех, всех, всех.</w:t>
      </w:r>
    </w:p>
    <w:p w:rsidR="009F70ED" w:rsidRPr="009F70ED" w:rsidRDefault="009F70ED" w:rsidP="009F70E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На весёлую игру</w:t>
      </w:r>
      <w:proofErr w:type="gramStart"/>
      <w:r>
        <w:rPr>
          <w:rStyle w:val="c0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А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 xml:space="preserve"> кто не выйдет. За уши поднимем.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 xml:space="preserve">Уши будут красные. До того 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прекрасные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>.</w:t>
      </w:r>
    </w:p>
    <w:p w:rsidR="009F70ED" w:rsidRDefault="009F70ED" w:rsidP="009F70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Игра «Путаница»</w:t>
      </w:r>
    </w:p>
    <w:p w:rsidR="009F70ED" w:rsidRPr="009F70ED" w:rsidRDefault="009F70ED" w:rsidP="009F70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70ED">
        <w:rPr>
          <w:rStyle w:val="c0"/>
          <w:color w:val="000000"/>
        </w:rPr>
        <w:t>Все игроки стоят в кругу - это «клубок». Выбирается водящий «бабушка».</w:t>
      </w:r>
    </w:p>
    <w:p w:rsidR="009F70ED" w:rsidRPr="009F70ED" w:rsidRDefault="009F70ED" w:rsidP="009F70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70ED">
        <w:rPr>
          <w:rStyle w:val="c0"/>
          <w:color w:val="000000"/>
        </w:rPr>
        <w:t xml:space="preserve">«Бабушка» отворачивается, а «клубок» держась за </w:t>
      </w:r>
      <w:proofErr w:type="gramStart"/>
      <w:r w:rsidRPr="009F70ED">
        <w:rPr>
          <w:rStyle w:val="c0"/>
          <w:color w:val="000000"/>
        </w:rPr>
        <w:t>руки</w:t>
      </w:r>
      <w:proofErr w:type="gramEnd"/>
      <w:r w:rsidRPr="009F70ED">
        <w:rPr>
          <w:rStyle w:val="c0"/>
          <w:color w:val="000000"/>
        </w:rPr>
        <w:t xml:space="preserve"> запутывается, запутавшись говорят </w:t>
      </w:r>
      <w:r w:rsidRPr="009F70ED">
        <w:rPr>
          <w:rStyle w:val="c0"/>
          <w:b/>
          <w:color w:val="000000"/>
        </w:rPr>
        <w:t>«Бабушка. Бабушка нитки запутались»</w:t>
      </w:r>
      <w:r w:rsidRPr="009F70ED">
        <w:rPr>
          <w:rStyle w:val="c0"/>
          <w:color w:val="000000"/>
        </w:rPr>
        <w:t xml:space="preserve">. «Бабушка» должна распутать </w:t>
      </w:r>
      <w:proofErr w:type="gramStart"/>
      <w:r w:rsidRPr="009F70ED">
        <w:rPr>
          <w:rStyle w:val="c0"/>
          <w:color w:val="000000"/>
        </w:rPr>
        <w:t>веселую</w:t>
      </w:r>
      <w:proofErr w:type="gramEnd"/>
      <w:r w:rsidRPr="009F70ED">
        <w:rPr>
          <w:rStyle w:val="c0"/>
          <w:color w:val="000000"/>
        </w:rPr>
        <w:t xml:space="preserve"> кучу-малу, так чтобы снова получился круг, при этом руки игроков расцеплять нельзя.</w:t>
      </w:r>
    </w:p>
    <w:p w:rsidR="009F70ED" w:rsidRDefault="009F70ED" w:rsidP="009F70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5E4F3F" w:rsidRDefault="005E4F3F"/>
    <w:sectPr w:rsidR="005E4F3F" w:rsidSect="008F2895">
      <w:pgSz w:w="16838" w:h="11906" w:orient="landscape"/>
      <w:pgMar w:top="568" w:right="536" w:bottom="568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15"/>
    <w:rsid w:val="002A557C"/>
    <w:rsid w:val="002E37E9"/>
    <w:rsid w:val="00506406"/>
    <w:rsid w:val="005B2100"/>
    <w:rsid w:val="005E4F3F"/>
    <w:rsid w:val="007C2715"/>
    <w:rsid w:val="008F2895"/>
    <w:rsid w:val="009F70ED"/>
    <w:rsid w:val="00B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F3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E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F3F"/>
  </w:style>
  <w:style w:type="character" w:customStyle="1" w:styleId="c10">
    <w:name w:val="c10"/>
    <w:basedOn w:val="a0"/>
    <w:rsid w:val="00B93F49"/>
  </w:style>
  <w:style w:type="character" w:customStyle="1" w:styleId="c7">
    <w:name w:val="c7"/>
    <w:basedOn w:val="a0"/>
    <w:rsid w:val="002A557C"/>
  </w:style>
  <w:style w:type="paragraph" w:customStyle="1" w:styleId="c6">
    <w:name w:val="c6"/>
    <w:basedOn w:val="a"/>
    <w:rsid w:val="009F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F3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E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F3F"/>
  </w:style>
  <w:style w:type="character" w:customStyle="1" w:styleId="c10">
    <w:name w:val="c10"/>
    <w:basedOn w:val="a0"/>
    <w:rsid w:val="00B93F49"/>
  </w:style>
  <w:style w:type="character" w:customStyle="1" w:styleId="c7">
    <w:name w:val="c7"/>
    <w:basedOn w:val="a0"/>
    <w:rsid w:val="002A557C"/>
  </w:style>
  <w:style w:type="paragraph" w:customStyle="1" w:styleId="c6">
    <w:name w:val="c6"/>
    <w:basedOn w:val="a"/>
    <w:rsid w:val="009F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DD90-0A8A-4CDF-8229-BB44ACD4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- Логопед</dc:creator>
  <cp:keywords/>
  <dc:description/>
  <cp:lastModifiedBy>Психолог - Логопед</cp:lastModifiedBy>
  <cp:revision>6</cp:revision>
  <dcterms:created xsi:type="dcterms:W3CDTF">2022-11-23T06:33:00Z</dcterms:created>
  <dcterms:modified xsi:type="dcterms:W3CDTF">2022-11-23T07:36:00Z</dcterms:modified>
</cp:coreProperties>
</file>