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392" w:rsidRPr="00E969EE" w:rsidRDefault="00CD6392" w:rsidP="00CD6392">
      <w:pPr>
        <w:jc w:val="center"/>
        <w:rPr>
          <w:rFonts w:ascii="Times New Roman" w:hAnsi="Times New Roman" w:cs="Times New Roman"/>
          <w:b/>
        </w:rPr>
      </w:pPr>
      <w:r w:rsidRPr="00E969EE">
        <w:rPr>
          <w:rFonts w:ascii="Times New Roman" w:hAnsi="Times New Roman" w:cs="Times New Roman"/>
          <w:b/>
        </w:rPr>
        <w:t>Распорядительный акт</w:t>
      </w:r>
    </w:p>
    <w:p w:rsidR="00CD6392" w:rsidRPr="00E969EE" w:rsidRDefault="00CD6392" w:rsidP="00CD6392">
      <w:pPr>
        <w:jc w:val="center"/>
        <w:rPr>
          <w:rFonts w:ascii="Times New Roman" w:hAnsi="Times New Roman" w:cs="Times New Roman"/>
          <w:b/>
        </w:rPr>
      </w:pPr>
      <w:r w:rsidRPr="00E969EE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 xml:space="preserve"> приеме воспитанников на 31.03.</w:t>
      </w:r>
      <w:r w:rsidRPr="00E969EE">
        <w:rPr>
          <w:rFonts w:ascii="Times New Roman" w:hAnsi="Times New Roman" w:cs="Times New Roman"/>
          <w:b/>
        </w:rPr>
        <w:t>2023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3485"/>
        <w:gridCol w:w="1869"/>
        <w:gridCol w:w="1869"/>
      </w:tblGrid>
      <w:tr w:rsidR="00CD6392" w:rsidRPr="00E969EE" w:rsidTr="00DC2E57">
        <w:tc>
          <w:tcPr>
            <w:tcW w:w="704" w:type="dxa"/>
          </w:tcPr>
          <w:p w:rsidR="00CD6392" w:rsidRPr="00E969EE" w:rsidRDefault="00CD6392" w:rsidP="00DC2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9E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8" w:type="dxa"/>
          </w:tcPr>
          <w:p w:rsidR="00CD6392" w:rsidRPr="00E969EE" w:rsidRDefault="00CD6392" w:rsidP="00DC2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9EE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485" w:type="dxa"/>
          </w:tcPr>
          <w:p w:rsidR="00CD6392" w:rsidRPr="00E969EE" w:rsidRDefault="00CD6392" w:rsidP="00DC2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9EE">
              <w:rPr>
                <w:rFonts w:ascii="Times New Roman" w:hAnsi="Times New Roman" w:cs="Times New Roman"/>
                <w:b/>
              </w:rPr>
              <w:t xml:space="preserve">Реквизиты </w:t>
            </w:r>
          </w:p>
          <w:p w:rsidR="00CD6392" w:rsidRPr="00E969EE" w:rsidRDefault="00CD6392" w:rsidP="00DC2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9EE">
              <w:rPr>
                <w:rFonts w:ascii="Times New Roman" w:hAnsi="Times New Roman" w:cs="Times New Roman"/>
                <w:b/>
              </w:rPr>
              <w:t>распорядительного акта</w:t>
            </w:r>
          </w:p>
        </w:tc>
        <w:tc>
          <w:tcPr>
            <w:tcW w:w="1869" w:type="dxa"/>
          </w:tcPr>
          <w:p w:rsidR="00CD6392" w:rsidRPr="00E969EE" w:rsidRDefault="00CD6392" w:rsidP="00DC2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9EE"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  <w:tc>
          <w:tcPr>
            <w:tcW w:w="1869" w:type="dxa"/>
          </w:tcPr>
          <w:p w:rsidR="00CD6392" w:rsidRPr="00E969EE" w:rsidRDefault="00CD6392" w:rsidP="00DC2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9EE">
              <w:rPr>
                <w:rFonts w:ascii="Times New Roman" w:hAnsi="Times New Roman" w:cs="Times New Roman"/>
                <w:b/>
              </w:rPr>
              <w:t>Количество принятых в группу</w:t>
            </w:r>
          </w:p>
        </w:tc>
      </w:tr>
      <w:tr w:rsidR="00CD6392" w:rsidRPr="00E969EE" w:rsidTr="00DC2E57">
        <w:tc>
          <w:tcPr>
            <w:tcW w:w="704" w:type="dxa"/>
          </w:tcPr>
          <w:p w:rsidR="00CD6392" w:rsidRPr="00CD6392" w:rsidRDefault="00CD6392" w:rsidP="00DC2E57">
            <w:pPr>
              <w:jc w:val="center"/>
              <w:rPr>
                <w:rFonts w:ascii="Times New Roman" w:hAnsi="Times New Roman" w:cs="Times New Roman"/>
              </w:rPr>
            </w:pPr>
            <w:r w:rsidRPr="00CD63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</w:tcPr>
          <w:p w:rsidR="00CD6392" w:rsidRPr="00CD6392" w:rsidRDefault="00CD6392" w:rsidP="00DC2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  <w:r w:rsidRPr="00CD6392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3485" w:type="dxa"/>
          </w:tcPr>
          <w:p w:rsidR="00CD6392" w:rsidRPr="00CD6392" w:rsidRDefault="00CD6392" w:rsidP="00DC2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83 – Д от 31.03</w:t>
            </w:r>
            <w:bookmarkStart w:id="0" w:name="_GoBack"/>
            <w:bookmarkEnd w:id="0"/>
            <w:r w:rsidRPr="00CD6392">
              <w:rPr>
                <w:rFonts w:ascii="Times New Roman" w:hAnsi="Times New Roman" w:cs="Times New Roman"/>
              </w:rPr>
              <w:t>.2023 г</w:t>
            </w:r>
          </w:p>
        </w:tc>
        <w:tc>
          <w:tcPr>
            <w:tcW w:w="1869" w:type="dxa"/>
          </w:tcPr>
          <w:p w:rsidR="00CD6392" w:rsidRPr="00CD6392" w:rsidRDefault="00CD6392" w:rsidP="00DC2E57">
            <w:pPr>
              <w:jc w:val="center"/>
              <w:rPr>
                <w:rFonts w:ascii="Times New Roman" w:hAnsi="Times New Roman" w:cs="Times New Roman"/>
              </w:rPr>
            </w:pPr>
            <w:r w:rsidRPr="00CD6392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1869" w:type="dxa"/>
          </w:tcPr>
          <w:p w:rsidR="00CD6392" w:rsidRPr="00CD6392" w:rsidRDefault="00CD6392" w:rsidP="00DC2E57">
            <w:pPr>
              <w:jc w:val="center"/>
              <w:rPr>
                <w:rFonts w:ascii="Times New Roman" w:hAnsi="Times New Roman" w:cs="Times New Roman"/>
              </w:rPr>
            </w:pPr>
            <w:r w:rsidRPr="00CD6392">
              <w:rPr>
                <w:rFonts w:ascii="Times New Roman" w:hAnsi="Times New Roman" w:cs="Times New Roman"/>
              </w:rPr>
              <w:t>1</w:t>
            </w:r>
          </w:p>
        </w:tc>
      </w:tr>
    </w:tbl>
    <w:p w:rsidR="00CD6392" w:rsidRPr="00E969EE" w:rsidRDefault="00CD6392" w:rsidP="00CD6392">
      <w:pPr>
        <w:jc w:val="center"/>
        <w:rPr>
          <w:rFonts w:ascii="Times New Roman" w:hAnsi="Times New Roman" w:cs="Times New Roman"/>
          <w:b/>
        </w:rPr>
      </w:pPr>
    </w:p>
    <w:p w:rsidR="00C54FDF" w:rsidRDefault="00C54FDF"/>
    <w:sectPr w:rsidR="00C54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92"/>
    <w:rsid w:val="00C54FDF"/>
    <w:rsid w:val="00CD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E3362"/>
  <w15:chartTrackingRefBased/>
  <w15:docId w15:val="{1BABBB52-1522-4AF4-9877-A56BF03F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2023-08-18T06:56:00Z</dcterms:created>
  <dcterms:modified xsi:type="dcterms:W3CDTF">2023-08-18T06:58:00Z</dcterms:modified>
</cp:coreProperties>
</file>