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AB" w:rsidRPr="005744AB" w:rsidRDefault="005744AB" w:rsidP="005744AB">
      <w:r w:rsidRPr="005744AB">
        <w:rPr>
          <w:rFonts w:ascii="Arial Black" w:hAnsi="Arial Black"/>
          <w:sz w:val="26"/>
          <w:szCs w:val="26"/>
        </w:rPr>
        <w:t> </w:t>
      </w:r>
      <w:r w:rsidRPr="005744AB">
        <w:rPr>
          <w:rFonts w:ascii="Arial Black" w:hAnsi="Arial Black"/>
          <w:b/>
          <w:bCs/>
          <w:sz w:val="26"/>
          <w:szCs w:val="26"/>
        </w:rPr>
        <w:t>Пошаговая инструкция, которая поможет Вам поставить ребенка в электронную очередь в детский сад через Единый портал государственных услуг</w:t>
      </w:r>
      <w:r w:rsidRPr="005744AB">
        <w:rPr>
          <w:b/>
          <w:bCs/>
        </w:rPr>
        <w:t>.</w:t>
      </w:r>
    </w:p>
    <w:p w:rsidR="005744AB" w:rsidRPr="005744AB" w:rsidRDefault="005744AB" w:rsidP="005744AB">
      <w:r w:rsidRPr="005744AB">
        <w:rPr>
          <w:b/>
          <w:bCs/>
        </w:rPr>
        <w:t> </w:t>
      </w:r>
    </w:p>
    <w:p w:rsidR="005744AB" w:rsidRPr="005744AB" w:rsidRDefault="005744AB" w:rsidP="005744AB">
      <w:r w:rsidRPr="005744AB">
        <w:rPr>
          <w:b/>
          <w:bCs/>
        </w:rPr>
        <w:t>   Для того</w:t>
      </w:r>
      <w:proofErr w:type="gramStart"/>
      <w:r w:rsidRPr="005744AB">
        <w:rPr>
          <w:b/>
          <w:bCs/>
        </w:rPr>
        <w:t>,</w:t>
      </w:r>
      <w:proofErr w:type="gramEnd"/>
      <w:r w:rsidRPr="005744AB">
        <w:rPr>
          <w:b/>
          <w:bCs/>
        </w:rPr>
        <w:t xml:space="preserve"> чтобы получить электронную услугу «Подача заявления для зачисления детей в образовательные дошкольные учреждения», необходимо выполнить следующие действия.</w:t>
      </w:r>
    </w:p>
    <w:p w:rsidR="00975F41" w:rsidRPr="00975F41" w:rsidRDefault="005744AB" w:rsidP="00975F41">
      <w:r w:rsidRPr="005744AB">
        <w:t> </w:t>
      </w:r>
      <w:r w:rsidR="00975F41" w:rsidRPr="00975F41">
        <w:t xml:space="preserve">Подать заявление в режиме </w:t>
      </w:r>
      <w:proofErr w:type="spellStart"/>
      <w:r w:rsidR="00975F41" w:rsidRPr="00975F41">
        <w:t>онлайн</w:t>
      </w:r>
      <w:proofErr w:type="spellEnd"/>
      <w:r w:rsidR="00975F41" w:rsidRPr="00975F41">
        <w:t xml:space="preserve"> может любой из родителей. Предлагаем пошаговую инструкцию, как записать ребенка в детский сад: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 xml:space="preserve">Авторизуйтесь в </w:t>
      </w:r>
      <w:proofErr w:type="spellStart"/>
      <w:r w:rsidRPr="00975F41">
        <w:t>аккаунте</w:t>
      </w:r>
      <w:proofErr w:type="spellEnd"/>
      <w:r w:rsidRPr="00975F41">
        <w:t xml:space="preserve"> на «</w:t>
      </w:r>
      <w:proofErr w:type="spellStart"/>
      <w:r w:rsidRPr="00975F41">
        <w:t>Госуслугах</w:t>
      </w:r>
      <w:proofErr w:type="spellEnd"/>
      <w:r w:rsidRPr="00975F41">
        <w:t>», выберите услугу </w:t>
      </w:r>
      <w:hyperlink r:id="rId5" w:tgtFrame="_blank" w:history="1">
        <w:r w:rsidRPr="00975F41">
          <w:rPr>
            <w:rStyle w:val="a3"/>
          </w:rPr>
          <w:t>«Запись в дошкольную организацию»</w:t>
        </w:r>
      </w:hyperlink>
      <w:r w:rsidRPr="00975F41">
        <w:t>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На открывшейся странице нажмите кнопку «Заполнить заявление».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Проверьте сведения о заявителе. Это ваши данные: Ф. И. О., серия и номер паспорта, номер телефона, домашний адрес.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Укажите, кем вы приходитесь ребенку — родителем или иным законным представителем.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Укажите персональные данные сына или дочери: Ф. И. О., дату рождения.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Введите реквизиты свидетельства о рождении.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Добавьте информацию об адресе фактического проживания малыша.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Определитесь с желаемыми параметрами зачисления. Выберите дату, когда планируете отправить ребенка в детский сад. На момент зачисления сыну или дочери должно быть не меньше 2 месяцев и не больше 8 лет — таковы требования законодательства.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Выберите язык обучения.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 xml:space="preserve">Укажите, какой режим пребывания ребенка в группе вам более предпочтителен. </w:t>
      </w:r>
      <w:proofErr w:type="gramStart"/>
      <w:r w:rsidRPr="00975F41">
        <w:t>Допустимы</w:t>
      </w:r>
      <w:proofErr w:type="gramEnd"/>
      <w:r w:rsidRPr="00975F41">
        <w:t xml:space="preserve"> 3 варианта: полный день, неполный день и круглосуточный режим. Обратите внимание, что не все дошкольные учреждения работают круглосуточно.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Выберите направленность группы: общая, компенсирующая или оздоровительная.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Выберите дошкольное учреждение, куда бы вы хотели отправить ребенка.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Прикрепите документы.</w:t>
      </w:r>
    </w:p>
    <w:p w:rsidR="00975F41" w:rsidRPr="00975F41" w:rsidRDefault="00975F41" w:rsidP="00975F41">
      <w:pPr>
        <w:numPr>
          <w:ilvl w:val="0"/>
          <w:numId w:val="1"/>
        </w:numPr>
      </w:pPr>
      <w:r w:rsidRPr="00975F41">
        <w:t>Нажмите кнопку «Подать заявление».</w:t>
      </w:r>
    </w:p>
    <w:p w:rsidR="00975F41" w:rsidRPr="00975F41" w:rsidRDefault="00975F41" w:rsidP="00975F41">
      <w:r w:rsidRPr="00975F41">
        <w:t>После подачи заявления система запустит проверку. Ей нужно убедиться, что все данные указаны корректно и документы прикреплены полностью. По окончании проверки в личный кабинет придет уведомление о том, принято заявление или отклонено. Отклонить запрос могут из-за того, что указаны недостоверные сведения или прикреплен неполный пакет документов. Исправьте недочеты и заполните заявку повторно.</w:t>
      </w:r>
    </w:p>
    <w:p w:rsidR="00975F41" w:rsidRDefault="00975F41" w:rsidP="00975F41">
      <w:r w:rsidRPr="00975F41">
        <w:t xml:space="preserve">Если заявление одобрено, то вашему обращению будет присвоен индивидуальный номер. Он нужен, чтобы проверять статус заявления в режиме </w:t>
      </w:r>
      <w:proofErr w:type="spellStart"/>
      <w:r w:rsidRPr="00975F41">
        <w:t>онлайн</w:t>
      </w:r>
      <w:proofErr w:type="spellEnd"/>
      <w:r w:rsidRPr="00975F41">
        <w:t xml:space="preserve"> и получать информацию о движении очереди.</w:t>
      </w:r>
    </w:p>
    <w:p w:rsidR="00BC4B08" w:rsidRDefault="00BC4B08" w:rsidP="00975F41"/>
    <w:p w:rsidR="00BC4B08" w:rsidRDefault="00BC4B08" w:rsidP="00975F41"/>
    <w:p w:rsidR="00BC4B08" w:rsidRPr="00BC4B08" w:rsidRDefault="00BC4B08" w:rsidP="00BC4B08">
      <w:pPr>
        <w:rPr>
          <w:rFonts w:ascii="Arial Black" w:hAnsi="Arial Black"/>
          <w:sz w:val="26"/>
          <w:szCs w:val="26"/>
        </w:rPr>
      </w:pPr>
      <w:r w:rsidRPr="00BC4B08">
        <w:rPr>
          <w:rFonts w:ascii="Arial Black" w:hAnsi="Arial Black"/>
          <w:sz w:val="26"/>
          <w:szCs w:val="26"/>
        </w:rPr>
        <w:lastRenderedPageBreak/>
        <w:t>Для проверки места в очереди предусмотрено 2 варианта:</w:t>
      </w:r>
    </w:p>
    <w:p w:rsidR="00BC4B08" w:rsidRPr="00BC4B08" w:rsidRDefault="00BC4B08" w:rsidP="00BC4B08">
      <w:pPr>
        <w:numPr>
          <w:ilvl w:val="0"/>
          <w:numId w:val="2"/>
        </w:numPr>
      </w:pPr>
      <w:r w:rsidRPr="00BC4B08">
        <w:t>Обратитесь в органы управления образованием (позвоните по телефону или посетите лично).</w:t>
      </w:r>
    </w:p>
    <w:p w:rsidR="00BC4B08" w:rsidRPr="00BC4B08" w:rsidRDefault="00BC4B08" w:rsidP="00BC4B08">
      <w:pPr>
        <w:numPr>
          <w:ilvl w:val="0"/>
          <w:numId w:val="2"/>
        </w:numPr>
      </w:pPr>
      <w:r w:rsidRPr="00BC4B08">
        <w:t>Проверьте запис</w:t>
      </w:r>
      <w:r>
        <w:t>ь на «</w:t>
      </w:r>
      <w:proofErr w:type="spellStart"/>
      <w:r>
        <w:t>Госуслугах</w:t>
      </w:r>
      <w:proofErr w:type="spellEnd"/>
      <w:r>
        <w:t>» или на сайте УО (либо ДОУ)</w:t>
      </w:r>
    </w:p>
    <w:p w:rsidR="00BC4B08" w:rsidRPr="00BC4B08" w:rsidRDefault="00BC4B08" w:rsidP="00BC4B08">
      <w:r w:rsidRPr="00BC4B08">
        <w:t>Второй способ позволяет отслеживать статус заявления, не выходя из дома. Как только информация обновится, в личный кабинет придет уведомление, что делать дальше — принести недостающие документы или прийти в сад для заключения договора.</w:t>
      </w:r>
    </w:p>
    <w:p w:rsidR="00BC4B08" w:rsidRPr="00BC4B08" w:rsidRDefault="00BC4B08" w:rsidP="00BC4B08">
      <w:r w:rsidRPr="00BC4B08">
        <w:t>Когда до запланированной даты останется несколько недель, вам позвонят из детского сада и предложат приехать с оригиналами документов. Заключите договор с дошкольным учреждением. Теперь можно начинать проходить медосмотр — это обязательная процедура перед поступлением в детский сад. По окончании медосмотра отнесите медицинскую карту ребенка в садик и уточните, в какой день можно первый раз приводить малыша в группу.</w:t>
      </w:r>
    </w:p>
    <w:p w:rsidR="00BC4B08" w:rsidRPr="00975F41" w:rsidRDefault="00BC4B08" w:rsidP="00975F41"/>
    <w:p w:rsidR="00142905" w:rsidRDefault="00142905" w:rsidP="00975F41"/>
    <w:sectPr w:rsidR="00142905" w:rsidSect="00975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E7D"/>
    <w:multiLevelType w:val="multilevel"/>
    <w:tmpl w:val="CA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11E54"/>
    <w:multiLevelType w:val="multilevel"/>
    <w:tmpl w:val="72F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44AB"/>
    <w:rsid w:val="00096A85"/>
    <w:rsid w:val="00142905"/>
    <w:rsid w:val="005744AB"/>
    <w:rsid w:val="00975F41"/>
    <w:rsid w:val="00BC4B08"/>
    <w:rsid w:val="00D731BF"/>
    <w:rsid w:val="00ED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7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8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0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2024-06-13T07:37:00Z</dcterms:created>
  <dcterms:modified xsi:type="dcterms:W3CDTF">2024-06-13T07:59:00Z</dcterms:modified>
</cp:coreProperties>
</file>